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010C" w14:textId="5D54B72D" w:rsidR="00261E78" w:rsidRDefault="00261E78" w:rsidP="00A7510D">
      <w:pPr>
        <w:tabs>
          <w:tab w:val="center" w:pos="4820"/>
          <w:tab w:val="right" w:pos="9638"/>
        </w:tabs>
        <w:rPr>
          <w:rFonts w:ascii="Garamond" w:hAnsi="Garamond"/>
          <w:b/>
          <w:sz w:val="28"/>
          <w:szCs w:val="28"/>
        </w:rPr>
      </w:pPr>
    </w:p>
    <w:p w14:paraId="2DC77C34" w14:textId="77777777" w:rsidR="00747186" w:rsidRPr="00747186" w:rsidRDefault="00747186" w:rsidP="0074718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,Bold"/>
          <w:b/>
          <w:bCs/>
        </w:rPr>
      </w:pPr>
      <w:r w:rsidRPr="00747186">
        <w:rPr>
          <w:rFonts w:ascii="Garamond" w:hAnsi="Garamond" w:cs="Calibri,Bold"/>
          <w:b/>
          <w:bCs/>
        </w:rPr>
        <w:t>DICHIARAZIONE SOSTITUTIVA DELL’ATTO DI NOTORIETÀ</w:t>
      </w:r>
    </w:p>
    <w:p w14:paraId="6A0EE2FE" w14:textId="58F4A809" w:rsidR="00747186" w:rsidRDefault="00747186" w:rsidP="00747186">
      <w:pPr>
        <w:tabs>
          <w:tab w:val="center" w:pos="4820"/>
          <w:tab w:val="right" w:pos="9638"/>
        </w:tabs>
        <w:jc w:val="center"/>
        <w:rPr>
          <w:rFonts w:ascii="Garamond" w:hAnsi="Garamond" w:cs="Calibri,Bold"/>
          <w:b/>
          <w:bCs/>
        </w:rPr>
      </w:pPr>
      <w:r w:rsidRPr="00747186">
        <w:rPr>
          <w:rFonts w:ascii="Garamond" w:hAnsi="Garamond" w:cs="Calibri,Bold"/>
          <w:b/>
          <w:bCs/>
        </w:rPr>
        <w:t>ai sensi dell’art. 46 e 47 del DPR 28/12/2000 n. 445</w:t>
      </w:r>
    </w:p>
    <w:p w14:paraId="06B97C54" w14:textId="77777777" w:rsidR="00095A48" w:rsidRDefault="00095A48" w:rsidP="006C7552">
      <w:pPr>
        <w:tabs>
          <w:tab w:val="center" w:pos="4820"/>
          <w:tab w:val="right" w:pos="9638"/>
        </w:tabs>
        <w:spacing w:after="0"/>
        <w:jc w:val="right"/>
        <w:rPr>
          <w:rFonts w:ascii="Garamond" w:hAnsi="Garamond"/>
          <w:b/>
          <w:sz w:val="26"/>
          <w:szCs w:val="26"/>
        </w:rPr>
      </w:pPr>
    </w:p>
    <w:p w14:paraId="1840183F" w14:textId="52684F5D" w:rsidR="006C7552" w:rsidRPr="00747186" w:rsidRDefault="006C7552" w:rsidP="006C7552">
      <w:pPr>
        <w:tabs>
          <w:tab w:val="center" w:pos="4820"/>
          <w:tab w:val="right" w:pos="9638"/>
        </w:tabs>
        <w:spacing w:after="0"/>
        <w:jc w:val="right"/>
        <w:rPr>
          <w:rFonts w:ascii="Garamond" w:hAnsi="Garamond"/>
          <w:b/>
          <w:sz w:val="26"/>
          <w:szCs w:val="26"/>
        </w:rPr>
      </w:pPr>
      <w:r w:rsidRPr="00747186">
        <w:rPr>
          <w:rFonts w:ascii="Garamond" w:hAnsi="Garamond"/>
          <w:b/>
          <w:sz w:val="26"/>
          <w:szCs w:val="26"/>
        </w:rPr>
        <w:t>ALL. F</w:t>
      </w:r>
    </w:p>
    <w:p w14:paraId="1EF0D0BA" w14:textId="77777777" w:rsidR="000C1EDF" w:rsidRDefault="000C1EDF" w:rsidP="000C1EDF">
      <w:pPr>
        <w:tabs>
          <w:tab w:val="center" w:pos="4820"/>
          <w:tab w:val="right" w:pos="9638"/>
        </w:tabs>
        <w:spacing w:after="0"/>
        <w:jc w:val="center"/>
        <w:rPr>
          <w:rFonts w:ascii="Garamond" w:hAnsi="Garamond" w:cs="Calibri,Bold"/>
          <w:b/>
          <w:bCs/>
        </w:rPr>
      </w:pPr>
    </w:p>
    <w:p w14:paraId="683B0F49" w14:textId="55EEA61E" w:rsidR="000C1EDF" w:rsidRPr="00054C78" w:rsidRDefault="000C1EDF" w:rsidP="000C1EDF">
      <w:pPr>
        <w:spacing w:before="60" w:after="0" w:line="240" w:lineRule="auto"/>
        <w:jc w:val="both"/>
        <w:rPr>
          <w:rFonts w:ascii="Garamond" w:eastAsiaTheme="minorEastAsia" w:hAnsi="Garamond"/>
          <w:b/>
          <w:bCs/>
          <w:sz w:val="24"/>
          <w:szCs w:val="24"/>
        </w:rPr>
      </w:pPr>
      <w:r w:rsidRPr="00054C78">
        <w:rPr>
          <w:rFonts w:ascii="Garamond" w:eastAsiaTheme="minorEastAsia" w:hAnsi="Garamond"/>
          <w:b/>
          <w:bCs/>
          <w:sz w:val="24"/>
          <w:szCs w:val="24"/>
        </w:rPr>
        <w:t xml:space="preserve">Bando pubblico per la concessione di contributi per il funzionamento degli enti privati che svolgono attività di ricerca. Istituzione della Tabella Triennale 2023-2025 ai sensi del DM n. 44 dell’8 </w:t>
      </w:r>
      <w:r w:rsidR="00222B23">
        <w:rPr>
          <w:rFonts w:ascii="Garamond" w:eastAsiaTheme="minorEastAsia" w:hAnsi="Garamond"/>
          <w:b/>
          <w:bCs/>
          <w:sz w:val="24"/>
          <w:szCs w:val="24"/>
        </w:rPr>
        <w:t>f</w:t>
      </w:r>
      <w:r w:rsidRPr="00054C78">
        <w:rPr>
          <w:rFonts w:ascii="Garamond" w:eastAsiaTheme="minorEastAsia" w:hAnsi="Garamond"/>
          <w:b/>
          <w:bCs/>
          <w:sz w:val="24"/>
          <w:szCs w:val="24"/>
        </w:rPr>
        <w:t xml:space="preserve">ebbraio 2008 </w:t>
      </w:r>
    </w:p>
    <w:p w14:paraId="76B3BBDD" w14:textId="77777777" w:rsidR="000C1EDF" w:rsidRPr="000C1EDF" w:rsidRDefault="000C1EDF" w:rsidP="000C1EDF">
      <w:pPr>
        <w:tabs>
          <w:tab w:val="center" w:pos="4820"/>
          <w:tab w:val="right" w:pos="9638"/>
        </w:tabs>
        <w:spacing w:after="0"/>
        <w:jc w:val="center"/>
        <w:rPr>
          <w:rFonts w:ascii="Garamond" w:hAnsi="Garamond" w:cs="Calibri,Bold"/>
          <w:b/>
          <w:bCs/>
        </w:rPr>
      </w:pPr>
    </w:p>
    <w:p w14:paraId="1B74A946" w14:textId="4A97C6A2" w:rsidR="00096352" w:rsidRPr="00261E78" w:rsidRDefault="00AE28B7" w:rsidP="00261E78">
      <w:pPr>
        <w:spacing w:after="0"/>
        <w:ind w:left="4962"/>
        <w:jc w:val="right"/>
        <w:rPr>
          <w:rFonts w:ascii="Garamond" w:hAnsi="Garamond" w:cs="Times New Roman"/>
          <w:sz w:val="24"/>
          <w:szCs w:val="24"/>
        </w:rPr>
      </w:pPr>
      <w:r w:rsidRPr="00261E78">
        <w:rPr>
          <w:rFonts w:ascii="Garamond" w:hAnsi="Garamond" w:cs="Times New Roman"/>
          <w:sz w:val="24"/>
          <w:szCs w:val="24"/>
        </w:rPr>
        <w:t xml:space="preserve">Al Ministero </w:t>
      </w:r>
      <w:r w:rsidR="002C3949" w:rsidRPr="00261E78">
        <w:rPr>
          <w:rFonts w:ascii="Garamond" w:hAnsi="Garamond" w:cs="Times New Roman"/>
          <w:sz w:val="24"/>
          <w:szCs w:val="24"/>
        </w:rPr>
        <w:t>dell’</w:t>
      </w:r>
      <w:r w:rsidR="00DE6707" w:rsidRPr="00261E78">
        <w:rPr>
          <w:rFonts w:ascii="Garamond" w:hAnsi="Garamond" w:cs="Times New Roman"/>
          <w:sz w:val="24"/>
          <w:szCs w:val="24"/>
        </w:rPr>
        <w:t>U</w:t>
      </w:r>
      <w:r w:rsidRPr="00261E78">
        <w:rPr>
          <w:rFonts w:ascii="Garamond" w:hAnsi="Garamond" w:cs="Times New Roman"/>
          <w:sz w:val="24"/>
          <w:szCs w:val="24"/>
        </w:rPr>
        <w:t xml:space="preserve">niversità e </w:t>
      </w:r>
      <w:r w:rsidR="002C3949" w:rsidRPr="00261E78">
        <w:rPr>
          <w:rFonts w:ascii="Garamond" w:hAnsi="Garamond" w:cs="Times New Roman"/>
          <w:sz w:val="24"/>
          <w:szCs w:val="24"/>
        </w:rPr>
        <w:t xml:space="preserve">della </w:t>
      </w:r>
      <w:r w:rsidR="00DE6707" w:rsidRPr="00261E78">
        <w:rPr>
          <w:rFonts w:ascii="Garamond" w:hAnsi="Garamond" w:cs="Times New Roman"/>
          <w:sz w:val="24"/>
          <w:szCs w:val="24"/>
        </w:rPr>
        <w:t>R</w:t>
      </w:r>
      <w:r w:rsidRPr="00261E78">
        <w:rPr>
          <w:rFonts w:ascii="Garamond" w:hAnsi="Garamond" w:cs="Times New Roman"/>
          <w:sz w:val="24"/>
          <w:szCs w:val="24"/>
        </w:rPr>
        <w:t>icerca</w:t>
      </w:r>
    </w:p>
    <w:p w14:paraId="658EA6C3" w14:textId="77777777" w:rsidR="00AE28B7" w:rsidRPr="00261E78" w:rsidRDefault="002C3949" w:rsidP="00261E78">
      <w:pPr>
        <w:spacing w:after="0"/>
        <w:ind w:left="4962"/>
        <w:jc w:val="right"/>
        <w:rPr>
          <w:rStyle w:val="Enfasigrassetto"/>
          <w:rFonts w:ascii="Garamond" w:hAnsi="Garamond" w:cs="Times New Roman"/>
          <w:b w:val="0"/>
          <w:color w:val="000000"/>
          <w:sz w:val="24"/>
          <w:szCs w:val="24"/>
        </w:rPr>
      </w:pPr>
      <w:r w:rsidRPr="00261E78">
        <w:rPr>
          <w:rStyle w:val="Enfasigrassetto"/>
          <w:rFonts w:ascii="Garamond" w:hAnsi="Garamond" w:cs="Times New Roman"/>
          <w:b w:val="0"/>
          <w:color w:val="000000"/>
          <w:sz w:val="24"/>
          <w:szCs w:val="24"/>
        </w:rPr>
        <w:t>Segretariato</w:t>
      </w:r>
      <w:r w:rsidR="0068536F" w:rsidRPr="00261E78">
        <w:rPr>
          <w:rStyle w:val="Enfasigrassetto"/>
          <w:rFonts w:ascii="Garamond" w:hAnsi="Garamond" w:cs="Times New Roman"/>
          <w:b w:val="0"/>
          <w:color w:val="000000"/>
          <w:sz w:val="24"/>
          <w:szCs w:val="24"/>
        </w:rPr>
        <w:t xml:space="preserve"> Generale</w:t>
      </w:r>
    </w:p>
    <w:p w14:paraId="2CA079DB" w14:textId="4EF40796" w:rsidR="00AE28B7" w:rsidRPr="00261E78" w:rsidRDefault="002C3949" w:rsidP="00261E78">
      <w:pPr>
        <w:spacing w:after="0"/>
        <w:ind w:left="4962"/>
        <w:jc w:val="right"/>
        <w:rPr>
          <w:rStyle w:val="Enfasigrassetto"/>
          <w:rFonts w:ascii="Garamond" w:hAnsi="Garamond" w:cs="Times New Roman"/>
          <w:b w:val="0"/>
          <w:color w:val="000000"/>
          <w:sz w:val="24"/>
          <w:szCs w:val="24"/>
        </w:rPr>
      </w:pPr>
      <w:r w:rsidRPr="00261E78">
        <w:rPr>
          <w:rStyle w:val="Enfasigrassetto"/>
          <w:rFonts w:ascii="Garamond" w:hAnsi="Garamond" w:cs="Times New Roman"/>
          <w:b w:val="0"/>
          <w:color w:val="000000"/>
          <w:sz w:val="24"/>
          <w:szCs w:val="24"/>
        </w:rPr>
        <w:t xml:space="preserve">Direzione </w:t>
      </w:r>
      <w:r w:rsidR="00261E78" w:rsidRPr="00261E78">
        <w:rPr>
          <w:rStyle w:val="Enfasigrassetto"/>
          <w:rFonts w:ascii="Garamond" w:hAnsi="Garamond" w:cs="Times New Roman"/>
          <w:b w:val="0"/>
          <w:color w:val="000000"/>
          <w:sz w:val="24"/>
          <w:szCs w:val="24"/>
        </w:rPr>
        <w:t>G</w:t>
      </w:r>
      <w:r w:rsidRPr="00261E78">
        <w:rPr>
          <w:rStyle w:val="Enfasigrassetto"/>
          <w:rFonts w:ascii="Garamond" w:hAnsi="Garamond" w:cs="Times New Roman"/>
          <w:b w:val="0"/>
          <w:color w:val="000000"/>
          <w:sz w:val="24"/>
          <w:szCs w:val="24"/>
        </w:rPr>
        <w:t xml:space="preserve">enerale </w:t>
      </w:r>
      <w:r w:rsidR="00EE1132" w:rsidRPr="00261E78">
        <w:rPr>
          <w:rStyle w:val="Enfasigrassetto"/>
          <w:rFonts w:ascii="Garamond" w:hAnsi="Garamond" w:cs="Times New Roman"/>
          <w:b w:val="0"/>
          <w:color w:val="000000"/>
          <w:sz w:val="24"/>
          <w:szCs w:val="24"/>
        </w:rPr>
        <w:t>della Ricerca</w:t>
      </w:r>
    </w:p>
    <w:p w14:paraId="236F996E" w14:textId="0624001D" w:rsidR="00AE28B7" w:rsidRDefault="00AE28B7" w:rsidP="00261E78">
      <w:pPr>
        <w:spacing w:after="0"/>
        <w:ind w:left="4962"/>
        <w:jc w:val="right"/>
        <w:rPr>
          <w:rFonts w:ascii="Garamond" w:hAnsi="Garamond" w:cs="Times New Roman"/>
          <w:sz w:val="24"/>
          <w:szCs w:val="24"/>
        </w:rPr>
      </w:pPr>
      <w:r w:rsidRPr="00507A57">
        <w:rPr>
          <w:rFonts w:ascii="Garamond" w:hAnsi="Garamond" w:cs="Times New Roman"/>
          <w:sz w:val="24"/>
          <w:szCs w:val="24"/>
        </w:rPr>
        <w:t xml:space="preserve">Ufficio </w:t>
      </w:r>
      <w:r w:rsidR="00122D39" w:rsidRPr="00507A57">
        <w:rPr>
          <w:rFonts w:ascii="Garamond" w:hAnsi="Garamond" w:cs="Times New Roman"/>
          <w:sz w:val="24"/>
          <w:szCs w:val="24"/>
        </w:rPr>
        <w:t>VI</w:t>
      </w:r>
    </w:p>
    <w:p w14:paraId="7A3E8BC5" w14:textId="77777777" w:rsidR="006101E8" w:rsidRDefault="006101E8" w:rsidP="006101E8">
      <w:pPr>
        <w:spacing w:after="0"/>
        <w:rPr>
          <w:rFonts w:ascii="Garamond" w:hAnsi="Garamond" w:cs="Times New Roman"/>
          <w:sz w:val="24"/>
          <w:szCs w:val="24"/>
        </w:rPr>
      </w:pPr>
    </w:p>
    <w:p w14:paraId="5F510EA7" w14:textId="2C086580" w:rsidR="00B572A5" w:rsidRPr="00261E78" w:rsidRDefault="006101E8" w:rsidP="006101E8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261E78">
        <w:rPr>
          <w:rFonts w:ascii="Garamond" w:hAnsi="Garamond" w:cs="Times New Roman"/>
          <w:sz w:val="24"/>
          <w:szCs w:val="24"/>
        </w:rPr>
        <w:t>l/</w:t>
      </w:r>
      <w:r>
        <w:rPr>
          <w:rFonts w:ascii="Garamond" w:hAnsi="Garamond" w:cs="Times New Roman"/>
          <w:sz w:val="24"/>
          <w:szCs w:val="24"/>
        </w:rPr>
        <w:t>L</w:t>
      </w:r>
      <w:r w:rsidRPr="00261E78">
        <w:rPr>
          <w:rFonts w:ascii="Garamond" w:hAnsi="Garamond" w:cs="Times New Roman"/>
          <w:sz w:val="24"/>
          <w:szCs w:val="24"/>
        </w:rPr>
        <w:t>a sottoscritto/a …………………</w:t>
      </w:r>
      <w:r w:rsidR="001B646D">
        <w:rPr>
          <w:rFonts w:ascii="Garamond" w:hAnsi="Garamond" w:cs="Times New Roman"/>
          <w:sz w:val="24"/>
          <w:szCs w:val="24"/>
        </w:rPr>
        <w:t>…</w:t>
      </w:r>
      <w:r w:rsidRPr="00261E78">
        <w:rPr>
          <w:rFonts w:ascii="Garamond" w:hAnsi="Garamond" w:cs="Times New Roman"/>
          <w:sz w:val="24"/>
          <w:szCs w:val="24"/>
        </w:rPr>
        <w:t>……………………… nato</w:t>
      </w:r>
      <w:r w:rsidR="001B646D">
        <w:rPr>
          <w:rFonts w:ascii="Garamond" w:hAnsi="Garamond" w:cs="Times New Roman"/>
          <w:sz w:val="24"/>
          <w:szCs w:val="24"/>
        </w:rPr>
        <w:t>/a</w:t>
      </w:r>
      <w:r w:rsidRPr="00261E7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61E78">
        <w:rPr>
          <w:rFonts w:ascii="Garamond" w:hAnsi="Garamond" w:cs="Times New Roman"/>
          <w:sz w:val="24"/>
          <w:szCs w:val="24"/>
        </w:rPr>
        <w:t>a</w:t>
      </w:r>
      <w:proofErr w:type="spellEnd"/>
      <w:r w:rsidRPr="00261E78">
        <w:rPr>
          <w:rFonts w:ascii="Garamond" w:hAnsi="Garamond" w:cs="Times New Roman"/>
          <w:sz w:val="24"/>
          <w:szCs w:val="24"/>
        </w:rPr>
        <w:t xml:space="preserve"> ………</w:t>
      </w:r>
      <w:r w:rsidR="001B646D">
        <w:rPr>
          <w:rFonts w:ascii="Garamond" w:hAnsi="Garamond" w:cs="Times New Roman"/>
          <w:sz w:val="24"/>
          <w:szCs w:val="24"/>
        </w:rPr>
        <w:t>…</w:t>
      </w:r>
      <w:r w:rsidRPr="00261E78">
        <w:rPr>
          <w:rFonts w:ascii="Garamond" w:hAnsi="Garamond" w:cs="Times New Roman"/>
          <w:sz w:val="24"/>
          <w:szCs w:val="24"/>
        </w:rPr>
        <w:t>………</w:t>
      </w:r>
      <w:proofErr w:type="gramStart"/>
      <w:r w:rsidRPr="00261E78">
        <w:rPr>
          <w:rFonts w:ascii="Garamond" w:hAnsi="Garamond" w:cs="Times New Roman"/>
          <w:sz w:val="24"/>
          <w:szCs w:val="24"/>
        </w:rPr>
        <w:t>…</w:t>
      </w:r>
      <w:r w:rsidR="001B646D">
        <w:rPr>
          <w:rFonts w:ascii="Garamond" w:hAnsi="Garamond" w:cs="Times New Roman"/>
          <w:sz w:val="24"/>
          <w:szCs w:val="24"/>
        </w:rPr>
        <w:t>….</w:t>
      </w:r>
      <w:proofErr w:type="gramEnd"/>
      <w:r w:rsidRPr="00261E78">
        <w:rPr>
          <w:rFonts w:ascii="Garamond" w:hAnsi="Garamond" w:cs="Times New Roman"/>
          <w:sz w:val="24"/>
          <w:szCs w:val="24"/>
        </w:rPr>
        <w:t>…… il</w:t>
      </w:r>
      <w:proofErr w:type="gramStart"/>
      <w:r w:rsidRPr="00261E78">
        <w:rPr>
          <w:rFonts w:ascii="Garamond" w:hAnsi="Garamond" w:cs="Times New Roman"/>
          <w:sz w:val="24"/>
          <w:szCs w:val="24"/>
        </w:rPr>
        <w:t xml:space="preserve"> </w:t>
      </w:r>
      <w:r w:rsidR="001B646D">
        <w:rPr>
          <w:rFonts w:ascii="Garamond" w:hAnsi="Garamond" w:cs="Times New Roman"/>
          <w:sz w:val="24"/>
          <w:szCs w:val="24"/>
        </w:rPr>
        <w:t>.…</w:t>
      </w:r>
      <w:proofErr w:type="gramEnd"/>
      <w:r w:rsidR="001B646D">
        <w:rPr>
          <w:rFonts w:ascii="Garamond" w:hAnsi="Garamond" w:cs="Times New Roman"/>
          <w:sz w:val="24"/>
          <w:szCs w:val="24"/>
        </w:rPr>
        <w:t>/.…/…../, C</w:t>
      </w:r>
      <w:r w:rsidRPr="00261E78">
        <w:rPr>
          <w:rFonts w:ascii="Garamond" w:hAnsi="Garamond" w:cs="Times New Roman"/>
          <w:sz w:val="24"/>
          <w:szCs w:val="24"/>
        </w:rPr>
        <w:t xml:space="preserve">odice </w:t>
      </w:r>
      <w:r w:rsidR="001B646D">
        <w:rPr>
          <w:rFonts w:ascii="Garamond" w:hAnsi="Garamond" w:cs="Times New Roman"/>
          <w:sz w:val="24"/>
          <w:szCs w:val="24"/>
        </w:rPr>
        <w:t>F</w:t>
      </w:r>
      <w:r w:rsidRPr="00261E78">
        <w:rPr>
          <w:rFonts w:ascii="Garamond" w:hAnsi="Garamond" w:cs="Times New Roman"/>
          <w:sz w:val="24"/>
          <w:szCs w:val="24"/>
        </w:rPr>
        <w:t>iscale …………………</w:t>
      </w:r>
      <w:r w:rsidR="001B646D">
        <w:rPr>
          <w:rFonts w:ascii="Garamond" w:hAnsi="Garamond" w:cs="Times New Roman"/>
          <w:sz w:val="24"/>
          <w:szCs w:val="24"/>
        </w:rPr>
        <w:t xml:space="preserve">, </w:t>
      </w:r>
      <w:r w:rsidRPr="00261E78">
        <w:rPr>
          <w:rFonts w:ascii="Garamond" w:hAnsi="Garamond" w:cs="Times New Roman"/>
          <w:sz w:val="24"/>
          <w:szCs w:val="24"/>
        </w:rPr>
        <w:t>residente a …………..……………… in Via ……</w:t>
      </w:r>
      <w:r>
        <w:rPr>
          <w:rFonts w:ascii="Garamond" w:hAnsi="Garamond" w:cs="Times New Roman"/>
          <w:sz w:val="24"/>
          <w:szCs w:val="24"/>
        </w:rPr>
        <w:t>…</w:t>
      </w:r>
      <w:proofErr w:type="gramStart"/>
      <w:r>
        <w:rPr>
          <w:rFonts w:ascii="Garamond" w:hAnsi="Garamond" w:cs="Times New Roman"/>
          <w:sz w:val="24"/>
          <w:szCs w:val="24"/>
        </w:rPr>
        <w:t>…….</w:t>
      </w:r>
      <w:proofErr w:type="gramEnd"/>
      <w:r>
        <w:rPr>
          <w:rFonts w:ascii="Garamond" w:hAnsi="Garamond" w:cs="Times New Roman"/>
          <w:sz w:val="24"/>
          <w:szCs w:val="24"/>
        </w:rPr>
        <w:t>.</w:t>
      </w:r>
      <w:r w:rsidRPr="00261E78">
        <w:rPr>
          <w:rFonts w:ascii="Garamond" w:hAnsi="Garamond" w:cs="Times New Roman"/>
          <w:sz w:val="24"/>
          <w:szCs w:val="24"/>
        </w:rPr>
        <w:t>…………, n. ………, nella sua qualità</w:t>
      </w:r>
      <w:r>
        <w:rPr>
          <w:rFonts w:ascii="Garamond" w:hAnsi="Garamond" w:cs="Times New Roman"/>
          <w:sz w:val="24"/>
          <w:szCs w:val="24"/>
        </w:rPr>
        <w:t xml:space="preserve"> di </w:t>
      </w:r>
      <w:sdt>
        <w:sdtPr>
          <w:rPr>
            <w:rFonts w:ascii="Garamond" w:hAnsi="Garamond" w:cs="Times New Roman"/>
            <w:sz w:val="24"/>
            <w:szCs w:val="24"/>
          </w:rPr>
          <w:id w:val="-566189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1E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61E78">
        <w:rPr>
          <w:rFonts w:ascii="Garamond" w:hAnsi="Garamond" w:cs="Times New Roman"/>
          <w:sz w:val="24"/>
          <w:szCs w:val="24"/>
        </w:rPr>
        <w:t xml:space="preserve"> Legale Rappresentante</w:t>
      </w:r>
      <w:r>
        <w:rPr>
          <w:rFonts w:ascii="Garamond" w:hAnsi="Garamond" w:cs="Times New Roman"/>
          <w:sz w:val="24"/>
          <w:szCs w:val="24"/>
        </w:rPr>
        <w:t xml:space="preserve"> o di </w:t>
      </w:r>
      <w:sdt>
        <w:sdtPr>
          <w:rPr>
            <w:rFonts w:ascii="Garamond" w:hAnsi="Garamond" w:cs="Times New Roman"/>
            <w:sz w:val="24"/>
            <w:szCs w:val="24"/>
          </w:rPr>
          <w:id w:val="120915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1E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61E78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Soggetto Delegato </w:t>
      </w:r>
      <w:r>
        <w:rPr>
          <w:rStyle w:val="Rimandonotaapidipagina"/>
          <w:rFonts w:ascii="Garamond" w:hAnsi="Garamond" w:cs="Times New Roman"/>
          <w:sz w:val="24"/>
          <w:szCs w:val="24"/>
        </w:rPr>
        <w:footnoteReference w:id="1"/>
      </w:r>
      <w:r>
        <w:rPr>
          <w:rFonts w:ascii="Garamond" w:hAnsi="Garamond" w:cs="Times New Roman"/>
          <w:sz w:val="24"/>
          <w:szCs w:val="24"/>
        </w:rPr>
        <w:t xml:space="preserve"> di </w:t>
      </w:r>
      <w:r w:rsidR="00D05D8E" w:rsidRPr="00261E78">
        <w:rPr>
          <w:rFonts w:ascii="Garamond" w:hAnsi="Garamond" w:cs="Times New Roman"/>
          <w:sz w:val="24"/>
          <w:szCs w:val="24"/>
        </w:rPr>
        <w:t>………………………</w:t>
      </w:r>
      <w:r w:rsidR="00E415DC" w:rsidRPr="00261E78">
        <w:rPr>
          <w:rFonts w:ascii="Garamond" w:hAnsi="Garamond" w:cs="Times New Roman"/>
          <w:sz w:val="24"/>
          <w:szCs w:val="24"/>
        </w:rPr>
        <w:t>.</w:t>
      </w:r>
      <w:r w:rsidR="00D05D8E" w:rsidRPr="00261E78">
        <w:rPr>
          <w:rFonts w:ascii="Garamond" w:hAnsi="Garamond" w:cs="Times New Roman"/>
          <w:sz w:val="24"/>
          <w:szCs w:val="24"/>
        </w:rPr>
        <w:t>…</w:t>
      </w:r>
      <w:r w:rsidR="00E415DC" w:rsidRPr="00261E78">
        <w:rPr>
          <w:rFonts w:ascii="Garamond" w:hAnsi="Garamond" w:cs="Times New Roman"/>
          <w:sz w:val="24"/>
          <w:szCs w:val="24"/>
        </w:rPr>
        <w:t>.</w:t>
      </w:r>
      <w:r w:rsidR="00D05D8E" w:rsidRPr="00261E78">
        <w:rPr>
          <w:rFonts w:ascii="Garamond" w:hAnsi="Garamond" w:cs="Times New Roman"/>
          <w:sz w:val="24"/>
          <w:szCs w:val="24"/>
        </w:rPr>
        <w:t>…</w:t>
      </w:r>
      <w:r>
        <w:rPr>
          <w:rFonts w:ascii="Garamond" w:hAnsi="Garamond" w:cs="Times New Roman"/>
          <w:sz w:val="24"/>
          <w:szCs w:val="24"/>
        </w:rPr>
        <w:t>…. con sede in …………………, Via ……………………</w:t>
      </w:r>
      <w:proofErr w:type="gramStart"/>
      <w:r>
        <w:rPr>
          <w:rFonts w:ascii="Garamond" w:hAnsi="Garamond" w:cs="Times New Roman"/>
          <w:sz w:val="24"/>
          <w:szCs w:val="24"/>
        </w:rPr>
        <w:t>…….</w:t>
      </w:r>
      <w:proofErr w:type="gramEnd"/>
      <w:r>
        <w:rPr>
          <w:rFonts w:ascii="Garamond" w:hAnsi="Garamond" w:cs="Times New Roman"/>
          <w:sz w:val="24"/>
          <w:szCs w:val="24"/>
        </w:rPr>
        <w:t xml:space="preserve">, n…………, Codice Fiscale ………………………………. </w:t>
      </w:r>
      <w:r w:rsidR="00D05D8E" w:rsidRPr="00261E78">
        <w:rPr>
          <w:rFonts w:ascii="Garamond" w:hAnsi="Garamond" w:cs="Times New Roman"/>
          <w:sz w:val="24"/>
          <w:szCs w:val="24"/>
        </w:rPr>
        <w:t>e Partita IVA …………………</w:t>
      </w:r>
      <w:r>
        <w:rPr>
          <w:rFonts w:ascii="Garamond" w:hAnsi="Garamond" w:cs="Times New Roman"/>
          <w:sz w:val="24"/>
          <w:szCs w:val="24"/>
        </w:rPr>
        <w:t>…</w:t>
      </w:r>
      <w:r w:rsidR="00D05D8E" w:rsidRPr="00261E78">
        <w:rPr>
          <w:rFonts w:ascii="Garamond" w:hAnsi="Garamond" w:cs="Times New Roman"/>
          <w:sz w:val="24"/>
          <w:szCs w:val="24"/>
        </w:rPr>
        <w:t>………</w:t>
      </w:r>
      <w:r w:rsidR="00414AC2">
        <w:rPr>
          <w:rFonts w:ascii="Garamond" w:hAnsi="Garamond" w:cs="Times New Roman"/>
          <w:sz w:val="24"/>
          <w:szCs w:val="24"/>
        </w:rPr>
        <w:t xml:space="preserve">, </w:t>
      </w:r>
      <w:r w:rsidR="00B572A5" w:rsidRPr="00261E78">
        <w:rPr>
          <w:rFonts w:ascii="Garamond" w:hAnsi="Garamond" w:cs="Times New Roman"/>
          <w:sz w:val="24"/>
          <w:szCs w:val="24"/>
        </w:rPr>
        <w:t xml:space="preserve">consapevole delle responsabilità penali e degli effetti amministrativi derivanti dalla falsità in atti e dalle dichiarazioni mendaci (così come previsto dagli artt. </w:t>
      </w:r>
      <w:r w:rsidR="00B572A5" w:rsidRPr="00261E78">
        <w:rPr>
          <w:rFonts w:ascii="Garamond" w:hAnsi="Garamond" w:cs="Times New Roman"/>
          <w:color w:val="000000" w:themeColor="text1"/>
          <w:sz w:val="24"/>
          <w:szCs w:val="24"/>
        </w:rPr>
        <w:t>75 e 76</w:t>
      </w:r>
      <w:r w:rsidR="00B572A5" w:rsidRPr="00261E78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B572A5" w:rsidRPr="00261E78">
        <w:rPr>
          <w:rFonts w:ascii="Garamond" w:hAnsi="Garamond" w:cs="Times New Roman"/>
          <w:sz w:val="24"/>
          <w:szCs w:val="24"/>
        </w:rPr>
        <w:t>del D.P.R. n. 445 del 28.12.2000), ai sensi e per gli effetti di cui agli artt.</w:t>
      </w:r>
      <w:r w:rsidR="00B572A5" w:rsidRPr="00261E78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B572A5" w:rsidRPr="00261E78">
        <w:rPr>
          <w:rFonts w:ascii="Garamond" w:hAnsi="Garamond" w:cs="Times New Roman"/>
          <w:color w:val="000000" w:themeColor="text1"/>
          <w:sz w:val="24"/>
          <w:szCs w:val="24"/>
        </w:rPr>
        <w:t>46</w:t>
      </w:r>
      <w:r w:rsidR="00B572A5" w:rsidRPr="00261E78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B572A5" w:rsidRPr="00261E78">
        <w:rPr>
          <w:rFonts w:ascii="Garamond" w:hAnsi="Garamond" w:cs="Times New Roman"/>
          <w:sz w:val="24"/>
          <w:szCs w:val="24"/>
        </w:rPr>
        <w:t>e 47 del medesimo D.P.R. n. 445 del 28.12.2000.</w:t>
      </w:r>
    </w:p>
    <w:p w14:paraId="43AC0D23" w14:textId="77777777" w:rsidR="00B572A5" w:rsidRPr="00261E78" w:rsidRDefault="00B572A5" w:rsidP="009702F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A80C3D8" w14:textId="77777777" w:rsidR="00AE28B7" w:rsidRPr="00261E78" w:rsidRDefault="00B572A5" w:rsidP="001B5474">
      <w:pPr>
        <w:jc w:val="center"/>
        <w:rPr>
          <w:rFonts w:ascii="Garamond" w:hAnsi="Garamond" w:cs="Times New Roman"/>
          <w:sz w:val="24"/>
          <w:szCs w:val="24"/>
        </w:rPr>
      </w:pPr>
      <w:r w:rsidRPr="00261E78">
        <w:rPr>
          <w:rFonts w:ascii="Garamond" w:hAnsi="Garamond" w:cs="Times New Roman"/>
          <w:b/>
          <w:bCs/>
          <w:sz w:val="24"/>
          <w:szCs w:val="24"/>
        </w:rPr>
        <w:t>D I C H I A R A</w:t>
      </w:r>
    </w:p>
    <w:p w14:paraId="7CA28C34" w14:textId="2A1C6E78" w:rsidR="00DE6707" w:rsidRPr="00261E78" w:rsidRDefault="00414AC2" w:rsidP="003D11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w w:val="105"/>
          <w:sz w:val="24"/>
          <w:szCs w:val="24"/>
        </w:rPr>
        <w:t xml:space="preserve">che </w:t>
      </w:r>
      <w:r w:rsidR="00DE6707" w:rsidRPr="00261E78">
        <w:rPr>
          <w:rFonts w:ascii="Garamond" w:hAnsi="Garamond" w:cs="Times New Roman"/>
          <w:w w:val="105"/>
          <w:sz w:val="24"/>
          <w:szCs w:val="24"/>
        </w:rPr>
        <w:t>la</w:t>
      </w:r>
      <w:r w:rsidR="00DE6707" w:rsidRPr="00261E78">
        <w:rPr>
          <w:rFonts w:ascii="Garamond" w:hAnsi="Garamond" w:cs="Times New Roman"/>
          <w:spacing w:val="1"/>
          <w:w w:val="105"/>
          <w:sz w:val="24"/>
          <w:szCs w:val="24"/>
        </w:rPr>
        <w:t xml:space="preserve"> </w:t>
      </w:r>
      <w:r w:rsidR="00DE6707" w:rsidRPr="00261E78">
        <w:rPr>
          <w:rFonts w:ascii="Garamond" w:hAnsi="Garamond" w:cs="Times New Roman"/>
          <w:w w:val="105"/>
          <w:sz w:val="24"/>
          <w:szCs w:val="24"/>
        </w:rPr>
        <w:t>documentazione</w:t>
      </w:r>
      <w:r w:rsidR="00DE6707" w:rsidRPr="00261E78">
        <w:rPr>
          <w:rFonts w:ascii="Garamond" w:hAnsi="Garamond" w:cs="Times New Roman"/>
          <w:spacing w:val="1"/>
          <w:w w:val="105"/>
          <w:sz w:val="24"/>
          <w:szCs w:val="24"/>
        </w:rPr>
        <w:t xml:space="preserve"> </w:t>
      </w:r>
      <w:r w:rsidR="00DE6707" w:rsidRPr="00261E78">
        <w:rPr>
          <w:rFonts w:ascii="Garamond" w:hAnsi="Garamond" w:cs="Times New Roman"/>
          <w:w w:val="105"/>
          <w:sz w:val="24"/>
          <w:szCs w:val="24"/>
        </w:rPr>
        <w:t>caricata</w:t>
      </w:r>
      <w:r w:rsidR="00DE6707" w:rsidRPr="00261E78">
        <w:rPr>
          <w:rFonts w:ascii="Garamond" w:hAnsi="Garamond" w:cs="Times New Roman"/>
          <w:spacing w:val="1"/>
          <w:w w:val="105"/>
          <w:sz w:val="24"/>
          <w:szCs w:val="24"/>
        </w:rPr>
        <w:t xml:space="preserve"> </w:t>
      </w:r>
      <w:r w:rsidR="00DE6707" w:rsidRPr="00261E78">
        <w:rPr>
          <w:rFonts w:ascii="Garamond" w:hAnsi="Garamond" w:cs="Times New Roman"/>
          <w:w w:val="105"/>
          <w:sz w:val="24"/>
          <w:szCs w:val="24"/>
        </w:rPr>
        <w:t>sulla piattaforma GEA (</w:t>
      </w:r>
      <w:hyperlink r:id="rId8" w:history="1">
        <w:r w:rsidR="000C1EDF" w:rsidRPr="00055039">
          <w:rPr>
            <w:rStyle w:val="Collegamentoipertestuale"/>
            <w:rFonts w:ascii="Garamond" w:hAnsi="Garamond" w:cs="Times New Roman"/>
            <w:w w:val="105"/>
            <w:sz w:val="24"/>
            <w:szCs w:val="24"/>
          </w:rPr>
          <w:t>https://www.gea.mur.gov.it/</w:t>
        </w:r>
      </w:hyperlink>
      <w:r w:rsidR="00DE6707" w:rsidRPr="00261E78">
        <w:rPr>
          <w:rFonts w:ascii="Garamond" w:hAnsi="Garamond" w:cs="Times New Roman"/>
          <w:w w:val="105"/>
          <w:sz w:val="24"/>
          <w:szCs w:val="24"/>
        </w:rPr>
        <w:t>)</w:t>
      </w:r>
      <w:r w:rsidR="00DE6707" w:rsidRPr="00261E78">
        <w:rPr>
          <w:rFonts w:ascii="Garamond" w:hAnsi="Garamond" w:cs="Times New Roman"/>
          <w:spacing w:val="4"/>
          <w:w w:val="105"/>
          <w:sz w:val="24"/>
          <w:szCs w:val="24"/>
        </w:rPr>
        <w:t xml:space="preserve"> </w:t>
      </w:r>
      <w:r w:rsidR="00DE6707" w:rsidRPr="00261E78">
        <w:rPr>
          <w:rFonts w:ascii="Garamond" w:hAnsi="Garamond" w:cs="Times New Roman"/>
          <w:w w:val="105"/>
          <w:sz w:val="24"/>
          <w:szCs w:val="24"/>
        </w:rPr>
        <w:t>è</w:t>
      </w:r>
      <w:r w:rsidR="00DE6707" w:rsidRPr="00261E78">
        <w:rPr>
          <w:rFonts w:ascii="Garamond" w:hAnsi="Garamond" w:cs="Times New Roman"/>
          <w:spacing w:val="3"/>
          <w:w w:val="105"/>
          <w:sz w:val="24"/>
          <w:szCs w:val="24"/>
        </w:rPr>
        <w:t xml:space="preserve"> </w:t>
      </w:r>
      <w:r w:rsidR="00DE6707" w:rsidRPr="00261E78">
        <w:rPr>
          <w:rFonts w:ascii="Garamond" w:hAnsi="Garamond" w:cs="Times New Roman"/>
          <w:w w:val="105"/>
          <w:sz w:val="24"/>
          <w:szCs w:val="24"/>
        </w:rPr>
        <w:t>copia</w:t>
      </w:r>
      <w:r w:rsidR="00DE6707" w:rsidRPr="00261E78">
        <w:rPr>
          <w:rFonts w:ascii="Garamond" w:hAnsi="Garamond" w:cs="Times New Roman"/>
          <w:spacing w:val="2"/>
          <w:w w:val="105"/>
          <w:sz w:val="24"/>
          <w:szCs w:val="24"/>
        </w:rPr>
        <w:t xml:space="preserve"> </w:t>
      </w:r>
      <w:r w:rsidR="00DE6707" w:rsidRPr="00261E78">
        <w:rPr>
          <w:rFonts w:ascii="Garamond" w:hAnsi="Garamond" w:cs="Times New Roman"/>
          <w:w w:val="105"/>
          <w:sz w:val="24"/>
          <w:szCs w:val="24"/>
        </w:rPr>
        <w:t>conforme</w:t>
      </w:r>
      <w:r w:rsidR="00DE6707" w:rsidRPr="00261E78">
        <w:rPr>
          <w:rFonts w:ascii="Garamond" w:hAnsi="Garamond" w:cs="Times New Roman"/>
          <w:spacing w:val="3"/>
          <w:w w:val="105"/>
          <w:sz w:val="24"/>
          <w:szCs w:val="24"/>
        </w:rPr>
        <w:t xml:space="preserve"> </w:t>
      </w:r>
      <w:r w:rsidR="00DE6707" w:rsidRPr="00261E78">
        <w:rPr>
          <w:rFonts w:ascii="Garamond" w:hAnsi="Garamond" w:cs="Times New Roman"/>
          <w:w w:val="105"/>
          <w:sz w:val="24"/>
          <w:szCs w:val="24"/>
        </w:rPr>
        <w:t>all’originale;</w:t>
      </w:r>
    </w:p>
    <w:p w14:paraId="68A2497F" w14:textId="0C6AEA13" w:rsidR="00DE6707" w:rsidRPr="00261E78" w:rsidRDefault="00DE6707" w:rsidP="003D11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261E78">
        <w:rPr>
          <w:rFonts w:ascii="Garamond" w:hAnsi="Garamond" w:cs="Times New Roman"/>
          <w:sz w:val="24"/>
          <w:szCs w:val="24"/>
        </w:rPr>
        <w:t>di non usufruire di altri contributi a carico</w:t>
      </w:r>
      <w:r w:rsidRPr="00261E78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261E78">
        <w:rPr>
          <w:rFonts w:ascii="Garamond" w:hAnsi="Garamond" w:cs="Times New Roman"/>
          <w:sz w:val="24"/>
          <w:szCs w:val="24"/>
        </w:rPr>
        <w:t>del</w:t>
      </w:r>
      <w:r w:rsidRPr="00261E78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261E78">
        <w:rPr>
          <w:rFonts w:ascii="Garamond" w:hAnsi="Garamond" w:cs="Times New Roman"/>
          <w:sz w:val="24"/>
          <w:szCs w:val="24"/>
        </w:rPr>
        <w:t>bilancio</w:t>
      </w:r>
      <w:r w:rsidRPr="00261E78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261E78">
        <w:rPr>
          <w:rFonts w:ascii="Garamond" w:hAnsi="Garamond" w:cs="Times New Roman"/>
          <w:sz w:val="24"/>
          <w:szCs w:val="24"/>
        </w:rPr>
        <w:t>dello</w:t>
      </w:r>
      <w:r w:rsidRPr="00261E78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261E78">
        <w:rPr>
          <w:rFonts w:ascii="Garamond" w:hAnsi="Garamond" w:cs="Times New Roman"/>
          <w:sz w:val="24"/>
          <w:szCs w:val="24"/>
        </w:rPr>
        <w:t>Stato</w:t>
      </w:r>
      <w:r w:rsidRPr="00261E78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261E78">
        <w:rPr>
          <w:rFonts w:ascii="Garamond" w:hAnsi="Garamond" w:cs="Times New Roman"/>
          <w:sz w:val="24"/>
          <w:szCs w:val="24"/>
        </w:rPr>
        <w:t>per</w:t>
      </w:r>
      <w:r w:rsidRPr="00261E78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261E78">
        <w:rPr>
          <w:rFonts w:ascii="Garamond" w:hAnsi="Garamond" w:cs="Times New Roman"/>
          <w:sz w:val="24"/>
          <w:szCs w:val="24"/>
        </w:rPr>
        <w:t>le</w:t>
      </w:r>
      <w:r w:rsidRPr="00261E78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261E78">
        <w:rPr>
          <w:rFonts w:ascii="Garamond" w:hAnsi="Garamond" w:cs="Times New Roman"/>
          <w:sz w:val="24"/>
          <w:szCs w:val="24"/>
        </w:rPr>
        <w:t>medesime</w:t>
      </w:r>
      <w:r w:rsidRPr="00261E78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261E78">
        <w:rPr>
          <w:rFonts w:ascii="Garamond" w:hAnsi="Garamond" w:cs="Times New Roman"/>
          <w:sz w:val="24"/>
          <w:szCs w:val="24"/>
        </w:rPr>
        <w:t>spese</w:t>
      </w:r>
      <w:r w:rsidRPr="00261E78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261E78">
        <w:rPr>
          <w:rFonts w:ascii="Garamond" w:hAnsi="Garamond" w:cs="Times New Roman"/>
          <w:sz w:val="24"/>
          <w:szCs w:val="24"/>
        </w:rPr>
        <w:t>di</w:t>
      </w:r>
      <w:r w:rsidRPr="00261E78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261E78">
        <w:rPr>
          <w:rFonts w:ascii="Garamond" w:hAnsi="Garamond" w:cs="Times New Roman"/>
          <w:sz w:val="24"/>
          <w:szCs w:val="24"/>
        </w:rPr>
        <w:t>funzionamento</w:t>
      </w:r>
      <w:r w:rsidRPr="00261E78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261E78">
        <w:rPr>
          <w:rFonts w:ascii="Garamond" w:hAnsi="Garamond" w:cs="Times New Roman"/>
          <w:sz w:val="24"/>
          <w:szCs w:val="24"/>
        </w:rPr>
        <w:t>indicate</w:t>
      </w:r>
      <w:r w:rsidRPr="00261E78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261E78">
        <w:rPr>
          <w:rFonts w:ascii="Garamond" w:hAnsi="Garamond" w:cs="Times New Roman"/>
          <w:sz w:val="24"/>
          <w:szCs w:val="24"/>
        </w:rPr>
        <w:t>nella</w:t>
      </w:r>
      <w:r w:rsidRPr="00261E78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261E78">
        <w:rPr>
          <w:rFonts w:ascii="Garamond" w:hAnsi="Garamond" w:cs="Times New Roman"/>
          <w:sz w:val="24"/>
          <w:szCs w:val="24"/>
        </w:rPr>
        <w:t>domanda</w:t>
      </w:r>
      <w:r w:rsidRPr="00261E78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261E78">
        <w:rPr>
          <w:rFonts w:ascii="Garamond" w:hAnsi="Garamond" w:cs="Times New Roman"/>
          <w:sz w:val="24"/>
          <w:szCs w:val="24"/>
        </w:rPr>
        <w:t>di</w:t>
      </w:r>
      <w:r w:rsidRPr="00261E78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261E78">
        <w:rPr>
          <w:rFonts w:ascii="Garamond" w:hAnsi="Garamond" w:cs="Times New Roman"/>
          <w:sz w:val="24"/>
          <w:szCs w:val="24"/>
        </w:rPr>
        <w:t>partecipazione.</w:t>
      </w:r>
    </w:p>
    <w:p w14:paraId="16CFD7A1" w14:textId="77777777" w:rsidR="00C73F69" w:rsidRDefault="00C73F69" w:rsidP="000C1EDF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5ACFB8DC" w14:textId="77777777" w:rsidR="00747186" w:rsidRDefault="00747186" w:rsidP="000C1EDF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357F50D8" w14:textId="77777777" w:rsidR="00C825D2" w:rsidRPr="00261E78" w:rsidRDefault="00C825D2" w:rsidP="000C1EDF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32A42D58" w14:textId="12BF69FC" w:rsidR="00B572A5" w:rsidRPr="00261E78" w:rsidRDefault="00267E62" w:rsidP="006101E8">
      <w:pPr>
        <w:tabs>
          <w:tab w:val="center" w:pos="6804"/>
        </w:tabs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61E78">
        <w:rPr>
          <w:rFonts w:ascii="Garamond" w:hAnsi="Garamond" w:cs="Times New Roman"/>
          <w:sz w:val="24"/>
          <w:szCs w:val="24"/>
        </w:rPr>
        <w:tab/>
      </w:r>
      <w:r w:rsidR="00B572A5" w:rsidRPr="00261E78">
        <w:rPr>
          <w:rFonts w:ascii="Garamond" w:hAnsi="Garamond" w:cs="Times New Roman"/>
          <w:sz w:val="24"/>
          <w:szCs w:val="24"/>
        </w:rPr>
        <w:t xml:space="preserve">Firma </w:t>
      </w:r>
      <w:r w:rsidR="00785913" w:rsidRPr="00261E78">
        <w:rPr>
          <w:rFonts w:ascii="Garamond" w:hAnsi="Garamond" w:cs="Times New Roman"/>
          <w:sz w:val="24"/>
          <w:szCs w:val="24"/>
        </w:rPr>
        <w:t xml:space="preserve">digitale </w:t>
      </w:r>
      <w:r w:rsidR="00B572A5" w:rsidRPr="00261E78">
        <w:rPr>
          <w:rFonts w:ascii="Garamond" w:hAnsi="Garamond" w:cs="Times New Roman"/>
          <w:sz w:val="24"/>
          <w:szCs w:val="24"/>
        </w:rPr>
        <w:t>del Legale rappresentante</w:t>
      </w:r>
      <w:r w:rsidR="00414AC2">
        <w:rPr>
          <w:rFonts w:ascii="Garamond" w:hAnsi="Garamond" w:cs="Times New Roman"/>
          <w:sz w:val="24"/>
          <w:szCs w:val="24"/>
        </w:rPr>
        <w:t>/Soggetto Delegato</w:t>
      </w:r>
    </w:p>
    <w:p w14:paraId="4B86A549" w14:textId="74D69092" w:rsidR="00747186" w:rsidRPr="00261E78" w:rsidRDefault="00267E62" w:rsidP="001B646D">
      <w:pPr>
        <w:tabs>
          <w:tab w:val="center" w:pos="6804"/>
        </w:tabs>
        <w:spacing w:before="60" w:after="0"/>
        <w:jc w:val="both"/>
        <w:rPr>
          <w:rFonts w:ascii="Garamond" w:hAnsi="Garamond" w:cs="Times New Roman"/>
          <w:sz w:val="24"/>
          <w:szCs w:val="24"/>
        </w:rPr>
      </w:pPr>
      <w:r w:rsidRPr="00261E78">
        <w:rPr>
          <w:rFonts w:ascii="Garamond" w:hAnsi="Garamond" w:cs="Times New Roman"/>
          <w:sz w:val="24"/>
          <w:szCs w:val="24"/>
        </w:rPr>
        <w:tab/>
      </w:r>
    </w:p>
    <w:sectPr w:rsidR="00747186" w:rsidRPr="00261E78" w:rsidSect="00747186">
      <w:headerReference w:type="default" r:id="rId9"/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7B7D8" w14:textId="77777777" w:rsidR="000B3DF9" w:rsidRDefault="000B3DF9" w:rsidP="00B222EC">
      <w:pPr>
        <w:spacing w:after="0" w:line="240" w:lineRule="auto"/>
      </w:pPr>
      <w:r>
        <w:separator/>
      </w:r>
    </w:p>
  </w:endnote>
  <w:endnote w:type="continuationSeparator" w:id="0">
    <w:p w14:paraId="0EDD2AC6" w14:textId="77777777" w:rsidR="000B3DF9" w:rsidRDefault="000B3DF9" w:rsidP="00B2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DD4C" w14:textId="77777777" w:rsidR="000B3DF9" w:rsidRDefault="000B3DF9" w:rsidP="00B222EC">
      <w:pPr>
        <w:spacing w:after="0" w:line="240" w:lineRule="auto"/>
      </w:pPr>
      <w:r>
        <w:separator/>
      </w:r>
    </w:p>
  </w:footnote>
  <w:footnote w:type="continuationSeparator" w:id="0">
    <w:p w14:paraId="17FFF784" w14:textId="77777777" w:rsidR="000B3DF9" w:rsidRDefault="000B3DF9" w:rsidP="00B222EC">
      <w:pPr>
        <w:spacing w:after="0" w:line="240" w:lineRule="auto"/>
      </w:pPr>
      <w:r>
        <w:continuationSeparator/>
      </w:r>
    </w:p>
  </w:footnote>
  <w:footnote w:id="1">
    <w:p w14:paraId="10584D94" w14:textId="03467209" w:rsidR="006101E8" w:rsidRDefault="006101E8">
      <w:pPr>
        <w:pStyle w:val="Testonotaapidipagina"/>
        <w:rPr>
          <w:rFonts w:ascii="Garamond" w:hAnsi="Garamond" w:cs="Times New Roman"/>
          <w:sz w:val="24"/>
          <w:szCs w:val="24"/>
        </w:rPr>
      </w:pPr>
      <w:r>
        <w:rPr>
          <w:rStyle w:val="Rimandonotaapidipagina"/>
        </w:rPr>
        <w:footnoteRef/>
      </w:r>
      <w:r>
        <w:t xml:space="preserve"> </w:t>
      </w:r>
      <w:r w:rsidR="001B646D" w:rsidRPr="001B646D">
        <w:rPr>
          <w:rFonts w:ascii="Garamond" w:hAnsi="Garamond" w:cs="Times New Roman"/>
          <w:sz w:val="24"/>
          <w:szCs w:val="24"/>
        </w:rPr>
        <w:t xml:space="preserve">In caso di soggetto delegato, </w:t>
      </w:r>
      <w:r w:rsidR="007C4162">
        <w:rPr>
          <w:rFonts w:ascii="Garamond" w:hAnsi="Garamond" w:cs="Times New Roman"/>
          <w:sz w:val="24"/>
          <w:szCs w:val="24"/>
        </w:rPr>
        <w:t>si allega copia della delega nella sezione ad hoc della piattaforma</w:t>
      </w:r>
    </w:p>
    <w:p w14:paraId="143C6979" w14:textId="77777777" w:rsidR="001B646D" w:rsidRDefault="001B646D">
      <w:pPr>
        <w:pStyle w:val="Testonotaapidipagina"/>
        <w:rPr>
          <w:rFonts w:ascii="Garamond" w:hAnsi="Garamond" w:cs="Times New Roman"/>
          <w:sz w:val="24"/>
          <w:szCs w:val="24"/>
        </w:rPr>
      </w:pPr>
    </w:p>
    <w:p w14:paraId="2F79B5E8" w14:textId="77777777" w:rsidR="001B646D" w:rsidRDefault="001B646D">
      <w:pPr>
        <w:pStyle w:val="Testonotaapidipagina"/>
        <w:rPr>
          <w:rFonts w:ascii="Garamond" w:hAnsi="Garamond" w:cs="Times New Roman"/>
          <w:sz w:val="24"/>
          <w:szCs w:val="24"/>
        </w:rPr>
      </w:pPr>
    </w:p>
    <w:p w14:paraId="5BF6629D" w14:textId="77777777" w:rsidR="001B646D" w:rsidRDefault="001B646D">
      <w:pPr>
        <w:pStyle w:val="Testonotaapidipagina"/>
        <w:rPr>
          <w:rFonts w:ascii="Garamond" w:hAnsi="Garamond" w:cs="Times New Roman"/>
          <w:sz w:val="24"/>
          <w:szCs w:val="24"/>
        </w:rPr>
      </w:pPr>
    </w:p>
    <w:p w14:paraId="07E8C8DF" w14:textId="70556BF4" w:rsidR="001B646D" w:rsidRPr="001B646D" w:rsidRDefault="001B646D" w:rsidP="001B646D">
      <w:pPr>
        <w:pStyle w:val="Testonotaapidipagina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1B646D">
        <w:rPr>
          <w:rStyle w:val="ui-provider"/>
          <w:rFonts w:ascii="Garamond" w:hAnsi="Garamond"/>
          <w:i/>
          <w:iCs/>
        </w:rPr>
        <w:t xml:space="preserve">Documento sottoscritto con firma digitale, ai sensi del </w:t>
      </w:r>
      <w:r w:rsidR="00977F24" w:rsidRPr="001B646D">
        <w:rPr>
          <w:rStyle w:val="ui-provider"/>
          <w:rFonts w:ascii="Garamond" w:hAnsi="Garamond"/>
          <w:i/>
          <w:iCs/>
        </w:rPr>
        <w:t>D.lgs.</w:t>
      </w:r>
      <w:r w:rsidRPr="001B646D">
        <w:rPr>
          <w:rStyle w:val="ui-provider"/>
          <w:rFonts w:ascii="Garamond" w:hAnsi="Garamond"/>
          <w:i/>
          <w:iCs/>
        </w:rPr>
        <w:t xml:space="preserve"> 7 marzo 2005, n. 82 e del decreto del Presidente del </w:t>
      </w:r>
      <w:proofErr w:type="gramStart"/>
      <w:r w:rsidRPr="001B646D">
        <w:rPr>
          <w:rStyle w:val="ui-provider"/>
          <w:rFonts w:ascii="Garamond" w:hAnsi="Garamond"/>
          <w:i/>
          <w:iCs/>
        </w:rPr>
        <w:t>Consiglio dei Ministri</w:t>
      </w:r>
      <w:proofErr w:type="gramEnd"/>
      <w:r w:rsidRPr="001B646D">
        <w:rPr>
          <w:rStyle w:val="ui-provider"/>
          <w:rFonts w:ascii="Garamond" w:hAnsi="Garamond"/>
          <w:i/>
          <w:iCs/>
        </w:rPr>
        <w:t xml:space="preserve"> 30 marzo 2009 e successive modificazioni.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0009" w14:textId="3263BEBD" w:rsidR="00A7510D" w:rsidRDefault="00A7510D">
    <w:pPr>
      <w:pStyle w:val="Intestazione"/>
    </w:pPr>
    <w:r>
      <w:t xml:space="preserve">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A0B92"/>
    <w:multiLevelType w:val="hybridMultilevel"/>
    <w:tmpl w:val="63309F34"/>
    <w:lvl w:ilvl="0" w:tplc="A44A5048">
      <w:numFmt w:val="bullet"/>
      <w:lvlText w:val="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3F8A"/>
    <w:multiLevelType w:val="hybridMultilevel"/>
    <w:tmpl w:val="C34A72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10A11"/>
    <w:multiLevelType w:val="hybridMultilevel"/>
    <w:tmpl w:val="D4C883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44863"/>
    <w:multiLevelType w:val="hybridMultilevel"/>
    <w:tmpl w:val="648232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3062">
    <w:abstractNumId w:val="0"/>
  </w:num>
  <w:num w:numId="2" w16cid:durableId="1284651740">
    <w:abstractNumId w:val="2"/>
  </w:num>
  <w:num w:numId="3" w16cid:durableId="10376305">
    <w:abstractNumId w:val="3"/>
  </w:num>
  <w:num w:numId="4" w16cid:durableId="1692730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B7"/>
    <w:rsid w:val="00095A48"/>
    <w:rsid w:val="00096352"/>
    <w:rsid w:val="000B3DF9"/>
    <w:rsid w:val="000C1EDF"/>
    <w:rsid w:val="000F725E"/>
    <w:rsid w:val="00122C06"/>
    <w:rsid w:val="00122D39"/>
    <w:rsid w:val="0017395B"/>
    <w:rsid w:val="001901A0"/>
    <w:rsid w:val="001B5474"/>
    <w:rsid w:val="001B646D"/>
    <w:rsid w:val="001E6046"/>
    <w:rsid w:val="001E6E49"/>
    <w:rsid w:val="00222B23"/>
    <w:rsid w:val="00261E78"/>
    <w:rsid w:val="00267E62"/>
    <w:rsid w:val="002B7977"/>
    <w:rsid w:val="002C3949"/>
    <w:rsid w:val="00316BDA"/>
    <w:rsid w:val="003D11CD"/>
    <w:rsid w:val="00414AC2"/>
    <w:rsid w:val="00435D76"/>
    <w:rsid w:val="004D581F"/>
    <w:rsid w:val="004F102B"/>
    <w:rsid w:val="0050132F"/>
    <w:rsid w:val="00507A57"/>
    <w:rsid w:val="005203AB"/>
    <w:rsid w:val="00546606"/>
    <w:rsid w:val="00553C4C"/>
    <w:rsid w:val="0055422D"/>
    <w:rsid w:val="005C1413"/>
    <w:rsid w:val="005E5579"/>
    <w:rsid w:val="006101E8"/>
    <w:rsid w:val="0068536F"/>
    <w:rsid w:val="006B3511"/>
    <w:rsid w:val="006C7552"/>
    <w:rsid w:val="00747186"/>
    <w:rsid w:val="00785913"/>
    <w:rsid w:val="007C4162"/>
    <w:rsid w:val="0087629A"/>
    <w:rsid w:val="008D148E"/>
    <w:rsid w:val="009044DE"/>
    <w:rsid w:val="00952B35"/>
    <w:rsid w:val="0095519A"/>
    <w:rsid w:val="009702FD"/>
    <w:rsid w:val="00977F24"/>
    <w:rsid w:val="009B24C2"/>
    <w:rsid w:val="009F0B32"/>
    <w:rsid w:val="00A06C6A"/>
    <w:rsid w:val="00A236C4"/>
    <w:rsid w:val="00A7510D"/>
    <w:rsid w:val="00AA745F"/>
    <w:rsid w:val="00AE28B7"/>
    <w:rsid w:val="00B222EC"/>
    <w:rsid w:val="00B572A5"/>
    <w:rsid w:val="00B77F68"/>
    <w:rsid w:val="00B95F45"/>
    <w:rsid w:val="00C2692A"/>
    <w:rsid w:val="00C73F69"/>
    <w:rsid w:val="00C825D2"/>
    <w:rsid w:val="00CD5E2E"/>
    <w:rsid w:val="00CE15C6"/>
    <w:rsid w:val="00D05D8E"/>
    <w:rsid w:val="00D95668"/>
    <w:rsid w:val="00DE6707"/>
    <w:rsid w:val="00E00C9E"/>
    <w:rsid w:val="00E415DC"/>
    <w:rsid w:val="00E63817"/>
    <w:rsid w:val="00E83CA3"/>
    <w:rsid w:val="00EE1132"/>
    <w:rsid w:val="00F84571"/>
    <w:rsid w:val="00F9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17323"/>
  <w15:docId w15:val="{5B69CDC3-09D8-4619-81A5-910FDAE8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AE28B7"/>
    <w:rPr>
      <w:b/>
      <w:bCs/>
      <w:i w:val="0"/>
      <w:iCs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57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519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22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22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22E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751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510D"/>
  </w:style>
  <w:style w:type="paragraph" w:styleId="Pidipagina">
    <w:name w:val="footer"/>
    <w:basedOn w:val="Normale"/>
    <w:link w:val="PidipaginaCarattere"/>
    <w:uiPriority w:val="99"/>
    <w:unhideWhenUsed/>
    <w:rsid w:val="00A751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510D"/>
  </w:style>
  <w:style w:type="character" w:customStyle="1" w:styleId="ui-provider">
    <w:name w:val="ui-provider"/>
    <w:basedOn w:val="Carpredefinitoparagrafo"/>
    <w:rsid w:val="001B646D"/>
  </w:style>
  <w:style w:type="character" w:styleId="Collegamentoipertestuale">
    <w:name w:val="Hyperlink"/>
    <w:basedOn w:val="Carpredefinitoparagrafo"/>
    <w:uiPriority w:val="99"/>
    <w:unhideWhenUsed/>
    <w:rsid w:val="000C1ED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1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a.mur.gov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8FB0-26CC-400F-A31C-0C10DF9B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Incarnati Stefano</dc:creator>
  <cp:lastModifiedBy>Pugliese Rossella</cp:lastModifiedBy>
  <cp:revision>4</cp:revision>
  <cp:lastPrinted>2024-01-24T09:59:00Z</cp:lastPrinted>
  <dcterms:created xsi:type="dcterms:W3CDTF">2024-01-26T08:22:00Z</dcterms:created>
  <dcterms:modified xsi:type="dcterms:W3CDTF">2024-01-26T09:04:00Z</dcterms:modified>
</cp:coreProperties>
</file>