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FF9CC" w14:textId="341400CB" w:rsidR="07F9956A" w:rsidRDefault="07F9956A" w:rsidP="4728533A">
      <w:pPr>
        <w:jc w:val="both"/>
      </w:pPr>
      <w:r w:rsidRPr="472853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Avviso pubblico per la presentazione di Proposte di intervento per la creazione e al rafforzamento di "ecosistemi dell'innovazione", costruzione di "leader territoriali di R&amp;S" – Ecosistemi dell’Innovazione – nell’ambito del Piano Nazionale di Ripresa e Resilienza, Missione 4 Istruzione e ricerca – Componente 2 Dalla ricerca all’impresa – Investimento 1.5, finanziato dall’Unione europea – </w:t>
      </w:r>
      <w:proofErr w:type="spellStart"/>
      <w:r w:rsidRPr="4728533A">
        <w:rPr>
          <w:rFonts w:ascii="Times New Roman" w:eastAsia="Times New Roman" w:hAnsi="Times New Roman" w:cs="Times New Roman"/>
          <w:b/>
          <w:bCs/>
          <w:sz w:val="24"/>
          <w:szCs w:val="24"/>
        </w:rPr>
        <w:t>NextGenerationEU</w:t>
      </w:r>
      <w:proofErr w:type="spellEnd"/>
    </w:p>
    <w:p w14:paraId="12BD10BE" w14:textId="5096AFC6" w:rsidR="4728533A" w:rsidRDefault="4728533A" w:rsidP="4728533A">
      <w:pPr>
        <w:spacing w:line="257" w:lineRule="auto"/>
        <w:jc w:val="both"/>
        <w:rPr>
          <w:b/>
          <w:bCs/>
          <w:color w:val="000000" w:themeColor="text1"/>
          <w:sz w:val="24"/>
          <w:szCs w:val="24"/>
        </w:rPr>
      </w:pPr>
    </w:p>
    <w:p w14:paraId="0C1FCBBB" w14:textId="4C10AA37" w:rsidR="4728533A" w:rsidRDefault="4728533A" w:rsidP="4728533A">
      <w:pPr>
        <w:rPr>
          <w:color w:val="000000" w:themeColor="text1"/>
        </w:rPr>
      </w:pPr>
    </w:p>
    <w:p w14:paraId="29CF1A3A" w14:textId="5CBFB946" w:rsidR="00435733" w:rsidRDefault="00435733" w:rsidP="00584E7C">
      <w:pPr>
        <w:spacing w:after="120" w:line="276" w:lineRule="auto"/>
        <w:ind w:right="151"/>
        <w:rPr>
          <w:rFonts w:ascii="Times New Roman" w:eastAsia="Times New Roman" w:hAnsi="Times New Roman" w:cs="Times New Roman"/>
        </w:rPr>
      </w:pPr>
    </w:p>
    <w:p w14:paraId="51201704" w14:textId="77777777" w:rsidR="003128E0" w:rsidRDefault="003128E0" w:rsidP="008F6391">
      <w:pPr>
        <w:spacing w:after="120" w:line="240" w:lineRule="auto"/>
        <w:ind w:right="151"/>
        <w:rPr>
          <w:rFonts w:ascii="Times New Roman" w:eastAsia="Times New Roman" w:hAnsi="Times New Roman" w:cs="Times New Roman"/>
        </w:rPr>
      </w:pPr>
    </w:p>
    <w:p w14:paraId="571FE691" w14:textId="77777777" w:rsidR="003128E0" w:rsidRDefault="003128E0" w:rsidP="008F6391">
      <w:pPr>
        <w:spacing w:after="120" w:line="240" w:lineRule="auto"/>
        <w:ind w:right="151"/>
        <w:rPr>
          <w:rFonts w:ascii="Times New Roman" w:eastAsia="Times New Roman" w:hAnsi="Times New Roman" w:cs="Times New Roman"/>
        </w:rPr>
      </w:pPr>
    </w:p>
    <w:p w14:paraId="55958F98" w14:textId="77777777" w:rsidR="000850DC" w:rsidRDefault="000850DC" w:rsidP="008F6391">
      <w:pPr>
        <w:spacing w:after="120" w:line="240" w:lineRule="auto"/>
        <w:ind w:right="151"/>
        <w:rPr>
          <w:rFonts w:ascii="Times New Roman" w:eastAsia="Times New Roman" w:hAnsi="Times New Roman" w:cs="Times New Roman"/>
        </w:rPr>
      </w:pPr>
    </w:p>
    <w:p w14:paraId="0E207E0C" w14:textId="77777777" w:rsidR="000850DC" w:rsidRDefault="000850DC" w:rsidP="008F6391">
      <w:pPr>
        <w:spacing w:after="120" w:line="240" w:lineRule="auto"/>
        <w:ind w:right="151"/>
        <w:rPr>
          <w:rFonts w:ascii="Times New Roman" w:eastAsia="Times New Roman" w:hAnsi="Times New Roman" w:cs="Times New Roman"/>
        </w:rPr>
      </w:pPr>
    </w:p>
    <w:p w14:paraId="7DDD3B03" w14:textId="77777777" w:rsidR="003128E0" w:rsidRDefault="003128E0" w:rsidP="008F6391">
      <w:pPr>
        <w:spacing w:after="120" w:line="240" w:lineRule="auto"/>
        <w:ind w:right="151"/>
        <w:rPr>
          <w:rFonts w:ascii="Times New Roman" w:eastAsia="Times New Roman" w:hAnsi="Times New Roman" w:cs="Times New Roman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9651"/>
      </w:tblGrid>
      <w:tr w:rsidR="00F6742D" w14:paraId="31B53475" w14:textId="77777777" w:rsidTr="6CE16C12">
        <w:trPr>
          <w:trHeight w:val="2268"/>
        </w:trPr>
        <w:tc>
          <w:tcPr>
            <w:tcW w:w="9651" w:type="dxa"/>
            <w:vAlign w:val="center"/>
          </w:tcPr>
          <w:p w14:paraId="03EBABF7" w14:textId="4C45B7A8" w:rsidR="00F6742D" w:rsidRPr="00F6742D" w:rsidRDefault="00F76EA9" w:rsidP="6CE16C12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Allegato </w:t>
            </w:r>
            <w:r w:rsidR="00A26D3B"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- </w:t>
            </w:r>
            <w:r w:rsidR="00F6742D"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Proposta </w:t>
            </w:r>
            <w:r w:rsidR="005B0EBA"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progettuale </w:t>
            </w:r>
          </w:p>
          <w:p w14:paraId="0DEA9B91" w14:textId="5959B12F" w:rsidR="00F6742D" w:rsidRDefault="5C4D7D4C" w:rsidP="4728533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(</w:t>
            </w:r>
            <w:r w:rsidR="31074EBB"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articol</w:t>
            </w:r>
            <w:r w:rsidR="15031A9E"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o</w:t>
            </w:r>
            <w:r w:rsidR="31074EBB"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r w:rsidR="565CED7B"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="3119EC65"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  <w:r w:rsidR="565CED7B"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comma 3 e articolo </w:t>
            </w:r>
            <w:r w:rsidR="31074EBB"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="58809F83"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  <w:r w:rsidR="31074EBB"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dell’</w:t>
            </w:r>
            <w:r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  <w:r w:rsidR="31074EBB"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vviso</w:t>
            </w:r>
            <w:r w:rsidRPr="6CE16C1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)</w:t>
            </w:r>
          </w:p>
          <w:p w14:paraId="5AE44352" w14:textId="77777777" w:rsidR="00517D7D" w:rsidRDefault="00517D7D" w:rsidP="00F6742D">
            <w:pPr>
              <w:spacing w:after="12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14:paraId="13DA1DC8" w14:textId="530A45F5" w:rsidR="00517D7D" w:rsidRDefault="002F4FA1" w:rsidP="00F6742D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54C50C6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 xml:space="preserve">(Il presente allegato deve essere compilato e firmato digitalmente dal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 xml:space="preserve">Rappresentante legale del </w:t>
            </w:r>
            <w:r w:rsidRPr="54C50C60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Soggetto proponente)</w:t>
            </w:r>
          </w:p>
        </w:tc>
      </w:tr>
    </w:tbl>
    <w:p w14:paraId="2B2DE956" w14:textId="77777777" w:rsidR="003128E0" w:rsidRDefault="003128E0" w:rsidP="008F6391">
      <w:pPr>
        <w:spacing w:after="120" w:line="240" w:lineRule="auto"/>
        <w:ind w:right="151"/>
        <w:rPr>
          <w:rFonts w:ascii="Times New Roman" w:eastAsia="Times New Roman" w:hAnsi="Times New Roman" w:cs="Times New Roman"/>
        </w:rPr>
      </w:pPr>
    </w:p>
    <w:p w14:paraId="1B5D5CD7" w14:textId="77777777" w:rsidR="003128E0" w:rsidRPr="008F6391" w:rsidRDefault="003128E0" w:rsidP="008F6391">
      <w:pPr>
        <w:spacing w:after="120" w:line="240" w:lineRule="auto"/>
        <w:ind w:right="151"/>
        <w:rPr>
          <w:rFonts w:ascii="Times New Roman" w:hAnsi="Times New Roman" w:cs="Times New Roman"/>
        </w:rPr>
      </w:pPr>
    </w:p>
    <w:p w14:paraId="3AEBC5C4" w14:textId="77777777" w:rsidR="00E1583E" w:rsidRDefault="00E1583E" w:rsidP="008F6391">
      <w:pPr>
        <w:spacing w:after="120" w:line="240" w:lineRule="auto"/>
        <w:ind w:right="151"/>
        <w:jc w:val="both"/>
        <w:rPr>
          <w:rFonts w:ascii="Times New Roman" w:hAnsi="Times New Roman" w:cs="Times New Roman"/>
        </w:rPr>
      </w:pPr>
    </w:p>
    <w:p w14:paraId="0AD1AC09" w14:textId="77777777" w:rsidR="00E1583E" w:rsidRDefault="00E1583E" w:rsidP="008F6391">
      <w:pPr>
        <w:spacing w:after="120" w:line="240" w:lineRule="auto"/>
        <w:ind w:right="151"/>
        <w:jc w:val="both"/>
        <w:rPr>
          <w:rFonts w:ascii="Times New Roman" w:hAnsi="Times New Roman" w:cs="Times New Roman"/>
        </w:rPr>
      </w:pPr>
    </w:p>
    <w:p w14:paraId="47D683A8" w14:textId="77777777" w:rsidR="00E1583E" w:rsidRDefault="00E1583E" w:rsidP="008F6391">
      <w:pPr>
        <w:spacing w:after="120" w:line="240" w:lineRule="auto"/>
        <w:ind w:right="151"/>
        <w:jc w:val="both"/>
        <w:rPr>
          <w:rFonts w:ascii="Times New Roman" w:hAnsi="Times New Roman" w:cs="Times New Roman"/>
        </w:rPr>
      </w:pPr>
    </w:p>
    <w:p w14:paraId="1DC47FAE" w14:textId="77777777" w:rsidR="00E1583E" w:rsidRDefault="00E1583E" w:rsidP="008F6391">
      <w:pPr>
        <w:spacing w:after="120" w:line="240" w:lineRule="auto"/>
        <w:ind w:right="151"/>
        <w:jc w:val="both"/>
        <w:rPr>
          <w:rFonts w:ascii="Times New Roman" w:hAnsi="Times New Roman" w:cs="Times New Roman"/>
        </w:rPr>
      </w:pPr>
    </w:p>
    <w:p w14:paraId="6F019032" w14:textId="77777777" w:rsidR="00E1583E" w:rsidRDefault="00E1583E" w:rsidP="008F6391">
      <w:pPr>
        <w:spacing w:after="120" w:line="240" w:lineRule="auto"/>
        <w:ind w:right="151"/>
        <w:jc w:val="both"/>
        <w:rPr>
          <w:rFonts w:ascii="Times New Roman" w:hAnsi="Times New Roman" w:cs="Times New Roman"/>
        </w:rPr>
      </w:pPr>
    </w:p>
    <w:p w14:paraId="3C465869" w14:textId="77777777" w:rsidR="00E1583E" w:rsidRDefault="00E1583E" w:rsidP="008F6391">
      <w:pPr>
        <w:spacing w:after="120" w:line="240" w:lineRule="auto"/>
        <w:ind w:right="151"/>
        <w:jc w:val="both"/>
        <w:rPr>
          <w:rFonts w:ascii="Times New Roman" w:hAnsi="Times New Roman" w:cs="Times New Roman"/>
        </w:rPr>
      </w:pPr>
    </w:p>
    <w:p w14:paraId="1B5BFFF0" w14:textId="77777777" w:rsidR="00E1583E" w:rsidRDefault="00E1583E" w:rsidP="008F6391">
      <w:pPr>
        <w:spacing w:after="120" w:line="240" w:lineRule="auto"/>
        <w:ind w:right="151"/>
        <w:jc w:val="both"/>
        <w:rPr>
          <w:rFonts w:ascii="Times New Roman" w:hAnsi="Times New Roman" w:cs="Times New Roman"/>
        </w:rPr>
      </w:pPr>
    </w:p>
    <w:p w14:paraId="609ED59D" w14:textId="77777777" w:rsidR="00E1583E" w:rsidRDefault="00E1583E" w:rsidP="008F6391">
      <w:pPr>
        <w:spacing w:after="120" w:line="240" w:lineRule="auto"/>
        <w:ind w:right="151"/>
        <w:jc w:val="both"/>
        <w:rPr>
          <w:rFonts w:ascii="Times New Roman" w:hAnsi="Times New Roman" w:cs="Times New Roman"/>
        </w:rPr>
      </w:pPr>
    </w:p>
    <w:p w14:paraId="6930F952" w14:textId="77777777" w:rsidR="00E1583E" w:rsidRDefault="00E1583E" w:rsidP="008F6391">
      <w:pPr>
        <w:spacing w:after="120" w:line="240" w:lineRule="auto"/>
        <w:ind w:right="151"/>
        <w:jc w:val="both"/>
        <w:rPr>
          <w:rFonts w:ascii="Times New Roman" w:hAnsi="Times New Roman" w:cs="Times New Roman"/>
        </w:rPr>
      </w:pPr>
    </w:p>
    <w:p w14:paraId="3A08C8E4" w14:textId="6F04DC52" w:rsidR="008C19FE" w:rsidRPr="00F5600A" w:rsidRDefault="00F93D2B" w:rsidP="001C217E">
      <w:pPr>
        <w:spacing w:after="120" w:line="240" w:lineRule="auto"/>
        <w:ind w:right="15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5600A">
        <w:rPr>
          <w:rFonts w:ascii="Times New Roman" w:eastAsia="Times New Roman" w:hAnsi="Times New Roman" w:cs="Times New Roman"/>
          <w:i/>
          <w:sz w:val="24"/>
          <w:szCs w:val="24"/>
        </w:rPr>
        <w:t>NB:</w:t>
      </w:r>
      <w:r w:rsidR="002758E5" w:rsidRPr="00F5600A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7F50EE" w:rsidRPr="00F5600A">
        <w:rPr>
          <w:rFonts w:ascii="Times New Roman" w:eastAsia="Times New Roman" w:hAnsi="Times New Roman" w:cs="Times New Roman"/>
          <w:i/>
          <w:sz w:val="24"/>
          <w:szCs w:val="24"/>
        </w:rPr>
        <w:t xml:space="preserve">La redazione della proposta progettuale deve rispettare i limiti indicati per ogni paragrafo con i seguenti caratteri: </w:t>
      </w:r>
      <w:r w:rsidR="009D14DC" w:rsidRPr="00F5600A">
        <w:rPr>
          <w:rFonts w:ascii="Times New Roman" w:eastAsia="Times New Roman" w:hAnsi="Times New Roman" w:cs="Times New Roman"/>
          <w:i/>
          <w:sz w:val="24"/>
          <w:szCs w:val="24"/>
        </w:rPr>
        <w:t>font carattere Times New Roman, dimensione carattere 11, i</w:t>
      </w:r>
      <w:r w:rsidRPr="00F5600A">
        <w:rPr>
          <w:rFonts w:ascii="Times New Roman" w:eastAsia="Times New Roman" w:hAnsi="Times New Roman" w:cs="Times New Roman"/>
          <w:i/>
          <w:sz w:val="24"/>
          <w:szCs w:val="24"/>
        </w:rPr>
        <w:t>nterlinea singola</w:t>
      </w:r>
      <w:r w:rsidR="00BE7620" w:rsidRPr="00F5600A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14:paraId="7E0FA279" w14:textId="37114F85" w:rsidR="008F6391" w:rsidRDefault="008F6391" w:rsidP="008F6391">
      <w:pPr>
        <w:spacing w:after="120" w:line="240" w:lineRule="auto"/>
        <w:rPr>
          <w:rFonts w:ascii="Times New Roman" w:eastAsia="Times New Roman" w:hAnsi="Times New Roman" w:cs="Times New Roman"/>
        </w:rPr>
      </w:pPr>
    </w:p>
    <w:p w14:paraId="38D8FF62" w14:textId="77777777" w:rsidR="008F6391" w:rsidRDefault="008F639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page"/>
      </w:r>
    </w:p>
    <w:tbl>
      <w:tblPr>
        <w:tblStyle w:val="TableGrid0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092B49" w:rsidRPr="00903380" w14:paraId="6C31382F" w14:textId="77777777" w:rsidTr="6CE16C12">
        <w:trPr>
          <w:trHeight w:val="567"/>
        </w:trPr>
        <w:tc>
          <w:tcPr>
            <w:tcW w:w="9776" w:type="dxa"/>
            <w:vAlign w:val="center"/>
          </w:tcPr>
          <w:p w14:paraId="23937D0E" w14:textId="597F0B45" w:rsidR="00092B49" w:rsidRPr="004B5D61" w:rsidRDefault="28EBC0A9" w:rsidP="4728533A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</w:rPr>
            </w:pPr>
            <w:r w:rsidRPr="4728533A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DENOMINAZIONE</w:t>
            </w:r>
            <w:r w:rsidR="634BBCFB" w:rsidRPr="4728533A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6571745" w:rsidRPr="4728533A">
              <w:rPr>
                <w:rFonts w:ascii="Times New Roman" w:eastAsia="Times New Roman" w:hAnsi="Times New Roman" w:cs="Times New Roman"/>
                <w:b/>
                <w:bCs/>
              </w:rPr>
              <w:t>DEL</w:t>
            </w:r>
            <w:r w:rsidR="7A21983C" w:rsidRPr="4728533A">
              <w:rPr>
                <w:rFonts w:ascii="Times New Roman" w:eastAsia="Times New Roman" w:hAnsi="Times New Roman" w:cs="Times New Roman"/>
                <w:b/>
                <w:bCs/>
              </w:rPr>
              <w:t>L’ECOSISTEMA DELL’INNOVAZIONE</w:t>
            </w:r>
            <w:r w:rsidR="7892F8D4" w:rsidRPr="4728533A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</w:tc>
      </w:tr>
      <w:tr w:rsidR="003128E0" w:rsidRPr="00903380" w14:paraId="19FBBCBD" w14:textId="77777777" w:rsidTr="6CE16C12">
        <w:trPr>
          <w:trHeight w:val="567"/>
        </w:trPr>
        <w:tc>
          <w:tcPr>
            <w:tcW w:w="9776" w:type="dxa"/>
            <w:vAlign w:val="center"/>
          </w:tcPr>
          <w:p w14:paraId="73763C7F" w14:textId="54A3EF09" w:rsidR="003128E0" w:rsidRPr="00903380" w:rsidRDefault="003128E0" w:rsidP="000E2CDC">
            <w:pPr>
              <w:spacing w:before="120" w:after="120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 w:rsidRPr="005808A7">
              <w:rPr>
                <w:rFonts w:ascii="Times New Roman" w:eastAsia="Times New Roman" w:hAnsi="Times New Roman" w:cs="Times New Roman"/>
                <w:b/>
              </w:rPr>
              <w:t xml:space="preserve">DURATA </w:t>
            </w:r>
            <w:r w:rsidR="004B5D61">
              <w:rPr>
                <w:rFonts w:ascii="Times New Roman" w:eastAsia="Times New Roman" w:hAnsi="Times New Roman" w:cs="Times New Roman"/>
                <w:b/>
              </w:rPr>
              <w:t xml:space="preserve">DEL PROGRAMMA </w:t>
            </w:r>
            <w:r w:rsidR="00440752">
              <w:rPr>
                <w:rFonts w:ascii="Times New Roman" w:eastAsia="Times New Roman" w:hAnsi="Times New Roman" w:cs="Times New Roman"/>
                <w:b/>
              </w:rPr>
              <w:t xml:space="preserve">DI </w:t>
            </w:r>
            <w:r w:rsidR="004E3FE3">
              <w:rPr>
                <w:rFonts w:ascii="Times New Roman" w:eastAsia="Times New Roman" w:hAnsi="Times New Roman" w:cs="Times New Roman"/>
                <w:b/>
              </w:rPr>
              <w:t>RICERCA E INNOVAZIONE</w:t>
            </w:r>
            <w:r w:rsidR="0044075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5808A7">
              <w:rPr>
                <w:rFonts w:ascii="Times New Roman" w:eastAsia="Times New Roman" w:hAnsi="Times New Roman" w:cs="Times New Roman"/>
                <w:b/>
              </w:rPr>
              <w:t>(in mesi):</w:t>
            </w:r>
          </w:p>
        </w:tc>
      </w:tr>
      <w:tr w:rsidR="003128E0" w:rsidRPr="00903380" w14:paraId="179734A0" w14:textId="77777777" w:rsidTr="6CE16C12">
        <w:trPr>
          <w:trHeight w:val="567"/>
        </w:trPr>
        <w:tc>
          <w:tcPr>
            <w:tcW w:w="9776" w:type="dxa"/>
            <w:vAlign w:val="center"/>
          </w:tcPr>
          <w:p w14:paraId="69846803" w14:textId="227AE7C6" w:rsidR="003128E0" w:rsidRPr="005808A7" w:rsidRDefault="003128E0" w:rsidP="000E2CDC">
            <w:pPr>
              <w:spacing w:before="120" w:after="120"/>
              <w:rPr>
                <w:rFonts w:ascii="Times New Roman" w:eastAsia="Times New Roman" w:hAnsi="Times New Roman" w:cs="Times New Roman"/>
                <w:b/>
              </w:rPr>
            </w:pPr>
            <w:r w:rsidRPr="005808A7">
              <w:rPr>
                <w:rFonts w:ascii="Times New Roman" w:eastAsia="Times New Roman" w:hAnsi="Times New Roman" w:cs="Times New Roman"/>
                <w:b/>
              </w:rPr>
              <w:t>SOGGETTO PROPONENTE:</w:t>
            </w:r>
            <w:r w:rsidR="00705BF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3128E0" w:rsidRPr="00903380" w14:paraId="5FD2A97D" w14:textId="77777777" w:rsidTr="6CE16C12">
        <w:trPr>
          <w:trHeight w:val="567"/>
        </w:trPr>
        <w:tc>
          <w:tcPr>
            <w:tcW w:w="9776" w:type="dxa"/>
            <w:vAlign w:val="center"/>
          </w:tcPr>
          <w:p w14:paraId="1ECAA96E" w14:textId="10659799" w:rsidR="003128E0" w:rsidRPr="005808A7" w:rsidRDefault="00E93B8F" w:rsidP="000E2CDC">
            <w:pPr>
              <w:spacing w:before="120" w:after="12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SOGGETTO ATTUATORE </w:t>
            </w:r>
            <w:r w:rsidR="00705BFF">
              <w:rPr>
                <w:rFonts w:ascii="Times New Roman" w:eastAsia="Times New Roman" w:hAnsi="Times New Roman" w:cs="Times New Roman"/>
                <w:b/>
              </w:rPr>
              <w:t>HUB</w:t>
            </w:r>
            <w:r w:rsidR="003128E0" w:rsidRPr="005808A7">
              <w:rPr>
                <w:rFonts w:ascii="Times New Roman" w:eastAsia="Times New Roman" w:hAnsi="Times New Roman" w:cs="Times New Roman"/>
                <w:b/>
              </w:rPr>
              <w:t>:</w:t>
            </w:r>
            <w:r w:rsidR="00705BF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8209F6" w:rsidRPr="008209F6">
              <w:rPr>
                <w:rFonts w:ascii="Times New Roman" w:eastAsia="Times New Roman" w:hAnsi="Times New Roman" w:cs="Times New Roman"/>
                <w:bCs/>
                <w:i/>
                <w:iCs/>
              </w:rPr>
              <w:t>I</w:t>
            </w:r>
            <w:r w:rsidR="00705BFF" w:rsidRPr="008209F6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ndicare </w:t>
            </w:r>
            <w:r w:rsidR="00A04E9F" w:rsidRPr="008209F6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soggetti coinvolti </w:t>
            </w:r>
            <w:r w:rsidR="00A04E9F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e </w:t>
            </w:r>
            <w:r w:rsidR="00705BFF" w:rsidRPr="008209F6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forma giuridica </w:t>
            </w:r>
            <w:r w:rsidR="00A04E9F">
              <w:rPr>
                <w:rFonts w:ascii="Times New Roman" w:eastAsia="Times New Roman" w:hAnsi="Times New Roman" w:cs="Times New Roman"/>
                <w:bCs/>
                <w:i/>
                <w:iCs/>
              </w:rPr>
              <w:t>scelta</w:t>
            </w:r>
            <w:r w:rsidR="00705BFF" w:rsidRPr="008209F6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</w:p>
        </w:tc>
      </w:tr>
      <w:tr w:rsidR="008209F6" w:rsidRPr="00903380" w14:paraId="1678AB82" w14:textId="77777777" w:rsidTr="6CE16C12">
        <w:trPr>
          <w:trHeight w:val="567"/>
        </w:trPr>
        <w:tc>
          <w:tcPr>
            <w:tcW w:w="9776" w:type="dxa"/>
            <w:vAlign w:val="center"/>
          </w:tcPr>
          <w:p w14:paraId="7797D2A3" w14:textId="27187C9A" w:rsidR="008209F6" w:rsidRPr="005808A7" w:rsidRDefault="008209F6" w:rsidP="00DD3C2A">
            <w:pPr>
              <w:spacing w:before="120" w:after="120"/>
              <w:ind w:right="456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SOGGETTI ESECUTORI SPOKE</w:t>
            </w:r>
            <w:r w:rsidR="00F5600A">
              <w:rPr>
                <w:rFonts w:ascii="Times New Roman" w:eastAsia="Times New Roman" w:hAnsi="Times New Roman" w:cs="Times New Roman"/>
                <w:b/>
              </w:rPr>
              <w:t xml:space="preserve"> E AFFILIATI AGLI SPOKE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: </w:t>
            </w:r>
            <w:r w:rsidRPr="008209F6">
              <w:rPr>
                <w:rFonts w:ascii="Times New Roman" w:eastAsia="Times New Roman" w:hAnsi="Times New Roman" w:cs="Times New Roman"/>
                <w:bCs/>
                <w:i/>
                <w:iCs/>
              </w:rPr>
              <w:t>Indicare soggetti e/o operatori economici coinvolti nella realizzazione del programma</w:t>
            </w:r>
          </w:p>
        </w:tc>
      </w:tr>
      <w:tr w:rsidR="003128E0" w:rsidRPr="00903380" w14:paraId="049C0417" w14:textId="77777777" w:rsidTr="6CE16C12">
        <w:trPr>
          <w:trHeight w:val="567"/>
        </w:trPr>
        <w:tc>
          <w:tcPr>
            <w:tcW w:w="9776" w:type="dxa"/>
            <w:vAlign w:val="center"/>
          </w:tcPr>
          <w:p w14:paraId="2FBD1A05" w14:textId="4DC9544F" w:rsidR="003128E0" w:rsidRPr="005808A7" w:rsidRDefault="00674B81" w:rsidP="000E2CDC">
            <w:pPr>
              <w:spacing w:before="120" w:after="12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COSTO DEL PROGRAMMA</w:t>
            </w:r>
            <w:r w:rsidR="003C60FB">
              <w:rPr>
                <w:rFonts w:ascii="Times New Roman" w:eastAsia="Times New Roman" w:hAnsi="Times New Roman" w:cs="Times New Roman"/>
                <w:b/>
              </w:rPr>
              <w:t>:</w:t>
            </w:r>
            <w:r w:rsidR="0031411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8A5851" w:rsidRPr="008A5851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indicare il </w:t>
            </w:r>
            <w:r w:rsidR="008A5851" w:rsidRPr="008B3533">
              <w:rPr>
                <w:rFonts w:ascii="Times New Roman" w:eastAsia="Times New Roman" w:hAnsi="Times New Roman" w:cs="Times New Roman"/>
                <w:bCs/>
                <w:i/>
                <w:iCs/>
              </w:rPr>
              <w:t>costo</w:t>
            </w:r>
            <w:r w:rsidR="00314112" w:rsidRPr="008A5851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  <w:r w:rsidR="008A5851" w:rsidRPr="008A5851">
              <w:rPr>
                <w:rFonts w:ascii="Times New Roman" w:eastAsia="Times New Roman" w:hAnsi="Times New Roman" w:cs="Times New Roman"/>
                <w:bCs/>
                <w:i/>
                <w:iCs/>
              </w:rPr>
              <w:t>del programma proposto</w:t>
            </w:r>
            <w:r w:rsidR="008B3533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  <w:r w:rsidR="00DC0701">
              <w:rPr>
                <w:rFonts w:ascii="Times New Roman" w:eastAsia="Times New Roman" w:hAnsi="Times New Roman" w:cs="Times New Roman"/>
                <w:bCs/>
                <w:i/>
                <w:iCs/>
              </w:rPr>
              <w:t>con IVA inclusa qualora non recuperabile</w:t>
            </w:r>
          </w:p>
        </w:tc>
      </w:tr>
      <w:tr w:rsidR="00DA016F" w:rsidRPr="00903380" w14:paraId="0531440D" w14:textId="77777777" w:rsidTr="6CE16C12">
        <w:trPr>
          <w:trHeight w:val="567"/>
        </w:trPr>
        <w:tc>
          <w:tcPr>
            <w:tcW w:w="9776" w:type="dxa"/>
            <w:vAlign w:val="center"/>
          </w:tcPr>
          <w:p w14:paraId="1FBBDD9B" w14:textId="3ED6D9AC" w:rsidR="00DA016F" w:rsidRPr="00C47B7A" w:rsidRDefault="521821EA" w:rsidP="6CE16C12">
            <w:pPr>
              <w:spacing w:before="120" w:after="120"/>
              <w:ind w:right="456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47B7A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="49654C74" w:rsidRPr="00C47B7A">
              <w:rPr>
                <w:rFonts w:ascii="Times New Roman" w:eastAsia="Times New Roman" w:hAnsi="Times New Roman" w:cs="Times New Roman"/>
                <w:b/>
                <w:bCs/>
              </w:rPr>
              <w:t>REA DI SPECIALIZZAZIONE</w:t>
            </w:r>
            <w:r w:rsidRPr="00C47B7A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  <w:r w:rsidR="364058E6" w:rsidRPr="00C47B7A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364058E6" w:rsidRPr="00C47B7A">
              <w:rPr>
                <w:rFonts w:ascii="Times New Roman" w:eastAsia="Times New Roman" w:hAnsi="Times New Roman" w:cs="Times New Roman"/>
                <w:i/>
                <w:iCs/>
              </w:rPr>
              <w:t xml:space="preserve">indicare </w:t>
            </w:r>
            <w:r w:rsidR="6EF94882" w:rsidRPr="00C47B7A">
              <w:rPr>
                <w:rFonts w:ascii="Times New Roman" w:eastAsia="Times New Roman" w:hAnsi="Times New Roman" w:cs="Times New Roman"/>
                <w:i/>
                <w:iCs/>
              </w:rPr>
              <w:t>l</w:t>
            </w:r>
            <w:r w:rsidR="3FA20867" w:rsidRPr="00C47B7A">
              <w:rPr>
                <w:rFonts w:ascii="Times New Roman" w:eastAsia="Times New Roman" w:hAnsi="Times New Roman" w:cs="Times New Roman"/>
                <w:i/>
                <w:iCs/>
              </w:rPr>
              <w:t>'Area di specializzazione</w:t>
            </w:r>
            <w:r w:rsidR="6EF94882" w:rsidRPr="00C47B7A">
              <w:rPr>
                <w:rFonts w:ascii="Times New Roman" w:eastAsia="Times New Roman" w:hAnsi="Times New Roman" w:cs="Times New Roman"/>
                <w:i/>
                <w:iCs/>
              </w:rPr>
              <w:t xml:space="preserve"> della proposta </w:t>
            </w:r>
          </w:p>
        </w:tc>
      </w:tr>
      <w:tr w:rsidR="4728533A" w14:paraId="07149C00" w14:textId="77777777" w:rsidTr="6CE16C12">
        <w:trPr>
          <w:trHeight w:val="567"/>
        </w:trPr>
        <w:tc>
          <w:tcPr>
            <w:tcW w:w="9776" w:type="dxa"/>
            <w:vAlign w:val="center"/>
          </w:tcPr>
          <w:p w14:paraId="6D42DF02" w14:textId="6A2561A8" w:rsidR="2C9B4DBC" w:rsidRDefault="2C9B4DBC" w:rsidP="4728533A">
            <w:pPr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47B7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AMBITO TERRITORIALE: </w:t>
            </w:r>
            <w:r w:rsidR="4CE9CF85" w:rsidRPr="4728533A">
              <w:rPr>
                <w:rFonts w:ascii="Times New Roman" w:eastAsia="Times New Roman" w:hAnsi="Times New Roman" w:cs="Times New Roman"/>
                <w:i/>
                <w:iCs/>
              </w:rPr>
              <w:t>indicare l’area territoriale</w:t>
            </w:r>
            <w:r w:rsidR="46833921" w:rsidRPr="4728533A">
              <w:rPr>
                <w:rFonts w:ascii="Times New Roman" w:eastAsia="Times New Roman" w:hAnsi="Times New Roman" w:cs="Times New Roman"/>
                <w:i/>
                <w:iCs/>
              </w:rPr>
              <w:t xml:space="preserve">/territorio di riferimento </w:t>
            </w:r>
          </w:p>
        </w:tc>
      </w:tr>
      <w:tr w:rsidR="00092B49" w:rsidRPr="00903380" w14:paraId="65ECD16B" w14:textId="77777777" w:rsidTr="6CE16C12">
        <w:trPr>
          <w:trHeight w:val="567"/>
        </w:trPr>
        <w:tc>
          <w:tcPr>
            <w:tcW w:w="9776" w:type="dxa"/>
            <w:vAlign w:val="center"/>
          </w:tcPr>
          <w:p w14:paraId="210C792C" w14:textId="0DB2FAC1" w:rsidR="0044080D" w:rsidRPr="0047102A" w:rsidRDefault="78B1EFC6" w:rsidP="618DB2C8">
            <w:pPr>
              <w:tabs>
                <w:tab w:val="center" w:pos="3623"/>
              </w:tabs>
              <w:spacing w:before="120" w:after="120"/>
              <w:ind w:right="456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618DB2C8">
              <w:rPr>
                <w:rFonts w:ascii="Times New Roman" w:hAnsi="Times New Roman" w:cs="Times New Roman"/>
                <w:i/>
                <w:iCs/>
              </w:rPr>
              <w:t xml:space="preserve">Ciascuna </w:t>
            </w:r>
            <w:r w:rsidR="001A8FDF" w:rsidRPr="618DB2C8">
              <w:rPr>
                <w:rFonts w:ascii="Times New Roman" w:hAnsi="Times New Roman" w:cs="Times New Roman"/>
                <w:i/>
                <w:iCs/>
              </w:rPr>
              <w:t xml:space="preserve">Proposta è valutata secondo i </w:t>
            </w:r>
            <w:r w:rsidRPr="618DB2C8">
              <w:rPr>
                <w:rFonts w:ascii="Times New Roman" w:hAnsi="Times New Roman" w:cs="Times New Roman"/>
                <w:i/>
                <w:iCs/>
              </w:rPr>
              <w:t xml:space="preserve">criteri di valutazione illustrati nell’articolo </w:t>
            </w:r>
            <w:r w:rsidRPr="00C47B7A">
              <w:rPr>
                <w:rFonts w:ascii="Times New Roman" w:hAnsi="Times New Roman" w:cs="Times New Roman"/>
                <w:i/>
                <w:iCs/>
              </w:rPr>
              <w:t>1</w:t>
            </w:r>
            <w:r w:rsidR="00C47B7A" w:rsidRPr="00C47B7A">
              <w:rPr>
                <w:rFonts w:ascii="Times New Roman" w:hAnsi="Times New Roman" w:cs="Times New Roman"/>
                <w:i/>
                <w:iCs/>
              </w:rPr>
              <w:t>2</w:t>
            </w:r>
            <w:r w:rsidR="1C3F3F46" w:rsidRPr="618DB2C8">
              <w:rPr>
                <w:rFonts w:ascii="Times New Roman" w:hAnsi="Times New Roman" w:cs="Times New Roman"/>
                <w:i/>
                <w:iCs/>
              </w:rPr>
              <w:t xml:space="preserve"> dell’Avviso.</w:t>
            </w:r>
          </w:p>
          <w:p w14:paraId="454AE2B0" w14:textId="2284E8C1" w:rsidR="00FB4FDA" w:rsidRPr="00E41157" w:rsidRDefault="113F7CFA" w:rsidP="00E41157">
            <w:pPr>
              <w:pStyle w:val="Paragrafoelenco"/>
              <w:numPr>
                <w:ilvl w:val="0"/>
                <w:numId w:val="44"/>
              </w:numPr>
              <w:tabs>
                <w:tab w:val="center" w:pos="3623"/>
              </w:tabs>
              <w:spacing w:before="120" w:after="120" w:line="360" w:lineRule="auto"/>
              <w:ind w:right="454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1157">
              <w:rPr>
                <w:rFonts w:ascii="Times New Roman" w:eastAsia="Times New Roman" w:hAnsi="Times New Roman" w:cs="Times New Roman"/>
                <w:b/>
                <w:bCs/>
              </w:rPr>
              <w:t>AREA DI SPECIALIZZAZIONE/FOCUS SCIENTIFICO E TECNOLOGICO</w:t>
            </w:r>
          </w:p>
          <w:p w14:paraId="58E4BC01" w14:textId="59E051E5" w:rsidR="00E272B8" w:rsidRPr="00E272B8" w:rsidRDefault="113F7CFA" w:rsidP="00FE5ACD">
            <w:pPr>
              <w:pStyle w:val="Paragrafoelenco"/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272B8">
              <w:rPr>
                <w:rFonts w:ascii="Times New Roman" w:hAnsi="Times New Roman" w:cs="Times New Roman"/>
                <w:i/>
                <w:iCs/>
              </w:rPr>
              <w:t xml:space="preserve">Descrivere </w:t>
            </w:r>
            <w:r w:rsidR="00FB4FDA" w:rsidRPr="00E272B8">
              <w:rPr>
                <w:rFonts w:ascii="Times New Roman" w:hAnsi="Times New Roman" w:cs="Times New Roman"/>
                <w:i/>
                <w:iCs/>
              </w:rPr>
              <w:t>gli elementi di</w:t>
            </w:r>
            <w:r w:rsidR="00E272B8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E272B8" w:rsidRPr="00E272B8">
              <w:rPr>
                <w:rFonts w:ascii="Times New Roman" w:hAnsi="Times New Roman" w:cs="Times New Roman"/>
                <w:i/>
                <w:iCs/>
              </w:rPr>
              <w:t xml:space="preserve">connessione dell’area di specializzazione </w:t>
            </w:r>
            <w:r w:rsidR="00E272B8">
              <w:rPr>
                <w:rFonts w:ascii="Times New Roman" w:hAnsi="Times New Roman" w:cs="Times New Roman"/>
                <w:i/>
                <w:iCs/>
              </w:rPr>
              <w:t xml:space="preserve">dell’Ecosistema </w:t>
            </w:r>
            <w:r w:rsidR="00E272B8" w:rsidRPr="00E272B8">
              <w:rPr>
                <w:rFonts w:ascii="Times New Roman" w:hAnsi="Times New Roman" w:cs="Times New Roman"/>
                <w:i/>
                <w:iCs/>
              </w:rPr>
              <w:t>con le vocazioni scientifiche ed economiche del</w:t>
            </w:r>
            <w:r w:rsidR="00E272B8">
              <w:rPr>
                <w:rFonts w:ascii="Times New Roman" w:hAnsi="Times New Roman" w:cs="Times New Roman"/>
                <w:i/>
                <w:iCs/>
              </w:rPr>
              <w:t>l’area territoriale/</w:t>
            </w:r>
            <w:r w:rsidR="00E272B8" w:rsidRPr="00E272B8">
              <w:rPr>
                <w:rFonts w:ascii="Times New Roman" w:hAnsi="Times New Roman" w:cs="Times New Roman"/>
                <w:i/>
                <w:iCs/>
              </w:rPr>
              <w:t>territorio</w:t>
            </w:r>
            <w:r w:rsidR="00FB4FDA" w:rsidRPr="00E272B8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E272B8">
              <w:rPr>
                <w:rFonts w:ascii="Times New Roman" w:hAnsi="Times New Roman" w:cs="Times New Roman"/>
                <w:i/>
                <w:iCs/>
              </w:rPr>
              <w:t>di riferimento;</w:t>
            </w:r>
            <w:r w:rsidR="00E272B8" w:rsidRPr="00E272B8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14:paraId="0D346D3A" w14:textId="61DB3646" w:rsidR="00E272B8" w:rsidRDefault="00E272B8" w:rsidP="00FE5ACD">
            <w:pPr>
              <w:pStyle w:val="Paragrafoelenco"/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272B8">
              <w:rPr>
                <w:rFonts w:ascii="Times New Roman" w:hAnsi="Times New Roman" w:cs="Times New Roman"/>
                <w:i/>
                <w:iCs/>
              </w:rPr>
              <w:t xml:space="preserve">Evidenziare </w:t>
            </w:r>
            <w:r>
              <w:rPr>
                <w:rFonts w:ascii="Times New Roman" w:hAnsi="Times New Roman" w:cs="Times New Roman"/>
                <w:i/>
                <w:iCs/>
              </w:rPr>
              <w:t>gli</w:t>
            </w:r>
            <w:r w:rsidRPr="00E272B8">
              <w:rPr>
                <w:rFonts w:ascii="Times New Roman" w:hAnsi="Times New Roman" w:cs="Times New Roman"/>
                <w:i/>
                <w:iCs/>
              </w:rPr>
              <w:t xml:space="preserve"> elementi di sinergia del programma di </w:t>
            </w:r>
            <w:r w:rsidR="004E3FE3">
              <w:rPr>
                <w:rFonts w:ascii="Times New Roman" w:hAnsi="Times New Roman" w:cs="Times New Roman"/>
                <w:i/>
                <w:iCs/>
              </w:rPr>
              <w:t>ricerca e innovazione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con </w:t>
            </w:r>
            <w:r w:rsidRPr="00E272B8">
              <w:rPr>
                <w:rFonts w:ascii="Times New Roman" w:hAnsi="Times New Roman" w:cs="Times New Roman"/>
                <w:i/>
                <w:iCs/>
              </w:rPr>
              <w:t xml:space="preserve">i piani operativi regionali e le priorità di ricerca e innovazione regionali o sovraregionali (Smart </w:t>
            </w:r>
            <w:proofErr w:type="spellStart"/>
            <w:r w:rsidRPr="00E272B8">
              <w:rPr>
                <w:rFonts w:ascii="Times New Roman" w:hAnsi="Times New Roman" w:cs="Times New Roman"/>
                <w:i/>
                <w:iCs/>
              </w:rPr>
              <w:t>Specialization</w:t>
            </w:r>
            <w:proofErr w:type="spellEnd"/>
            <w:r w:rsidRPr="00E272B8">
              <w:rPr>
                <w:rFonts w:ascii="Times New Roman" w:hAnsi="Times New Roman" w:cs="Times New Roman"/>
                <w:i/>
                <w:iCs/>
              </w:rPr>
              <w:t xml:space="preserve"> Strategy)</w:t>
            </w:r>
            <w:r>
              <w:rPr>
                <w:rFonts w:ascii="Times New Roman" w:hAnsi="Times New Roman" w:cs="Times New Roman"/>
                <w:i/>
                <w:iCs/>
              </w:rPr>
              <w:t>;</w:t>
            </w:r>
          </w:p>
          <w:p w14:paraId="5E65D6AB" w14:textId="1DB4DC07" w:rsidR="003374B7" w:rsidRDefault="00E272B8" w:rsidP="00FE5ACD">
            <w:pPr>
              <w:pStyle w:val="Paragrafoelenco"/>
              <w:numPr>
                <w:ilvl w:val="0"/>
                <w:numId w:val="35"/>
              </w:num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Rappresentare </w:t>
            </w:r>
            <w:r w:rsidR="003374B7">
              <w:rPr>
                <w:rFonts w:ascii="Times New Roman" w:hAnsi="Times New Roman" w:cs="Times New Roman"/>
                <w:i/>
                <w:iCs/>
              </w:rPr>
              <w:t xml:space="preserve">l’eventuale </w:t>
            </w:r>
            <w:r w:rsidRPr="00E272B8">
              <w:rPr>
                <w:rFonts w:ascii="Times New Roman" w:hAnsi="Times New Roman" w:cs="Times New Roman"/>
                <w:i/>
                <w:iCs/>
              </w:rPr>
              <w:t>valorizzazione e messa a sistema delle iniziative esistenti</w:t>
            </w:r>
            <w:r w:rsidR="003374B7">
              <w:rPr>
                <w:rFonts w:ascii="Times New Roman" w:hAnsi="Times New Roman" w:cs="Times New Roman"/>
                <w:i/>
                <w:iCs/>
              </w:rPr>
              <w:t xml:space="preserve"> e descrivere i correttivi messi in atto per evitare </w:t>
            </w:r>
            <w:r w:rsidRPr="00E272B8">
              <w:rPr>
                <w:rFonts w:ascii="Times New Roman" w:hAnsi="Times New Roman" w:cs="Times New Roman"/>
                <w:i/>
                <w:iCs/>
              </w:rPr>
              <w:t>duplicazioni e sovrapposizioni;</w:t>
            </w:r>
            <w:r w:rsidR="003374B7" w:rsidRPr="46ADB6AF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14:paraId="4C5B0E3C" w14:textId="77777777" w:rsidR="00DB1321" w:rsidRDefault="00DB1321" w:rsidP="00DB1321">
            <w:pPr>
              <w:tabs>
                <w:tab w:val="center" w:pos="3623"/>
              </w:tabs>
              <w:spacing w:before="120" w:after="120"/>
              <w:ind w:left="664" w:right="456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023B2D4C" w14:textId="637DDA10" w:rsidR="00DB1321" w:rsidRDefault="00DB1321" w:rsidP="00DB1321">
            <w:pPr>
              <w:tabs>
                <w:tab w:val="center" w:pos="3623"/>
              </w:tabs>
              <w:spacing w:before="120" w:after="120"/>
              <w:ind w:left="664" w:right="456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674B81">
              <w:rPr>
                <w:rFonts w:ascii="Times New Roman" w:hAnsi="Times New Roman" w:cs="Times New Roman"/>
                <w:i/>
                <w:iCs/>
              </w:rPr>
              <w:t xml:space="preserve">Massimo 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Pr="007E1FC4">
              <w:rPr>
                <w:rFonts w:ascii="Times New Roman" w:hAnsi="Times New Roman" w:cs="Times New Roman"/>
                <w:i/>
                <w:iCs/>
              </w:rPr>
              <w:t xml:space="preserve"> pagine</w:t>
            </w: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  <w:p w14:paraId="0A376A2E" w14:textId="77777777" w:rsidR="00DB1321" w:rsidRPr="00557F17" w:rsidRDefault="00DB1321" w:rsidP="00DB1321">
            <w:pPr>
              <w:tabs>
                <w:tab w:val="center" w:pos="3623"/>
              </w:tabs>
              <w:spacing w:before="120" w:after="120"/>
              <w:ind w:left="599" w:right="456"/>
              <w:jc w:val="both"/>
              <w:rPr>
                <w:rFonts w:ascii="Times New Roman" w:hAnsi="Times New Roman" w:cs="Times New Roman"/>
              </w:rPr>
            </w:pPr>
            <w:r w:rsidRPr="00557F17">
              <w:rPr>
                <w:rFonts w:ascii="Times New Roman" w:hAnsi="Times New Roman" w:cs="Times New Roman"/>
                <w:i/>
                <w:iCs/>
              </w:rPr>
              <w:t xml:space="preserve">Le </w:t>
            </w:r>
            <w:r w:rsidRPr="00847B85">
              <w:rPr>
                <w:rFonts w:ascii="Times New Roman" w:hAnsi="Times New Roman" w:cs="Times New Roman"/>
                <w:i/>
                <w:iCs/>
              </w:rPr>
              <w:t xml:space="preserve">informazioni fornite costituiranno oggetto di valutazione in base ai punteggi indicati nella tabella di cui </w:t>
            </w:r>
            <w:r w:rsidRPr="005D0EB9">
              <w:rPr>
                <w:rFonts w:ascii="Times New Roman" w:hAnsi="Times New Roman" w:cs="Times New Roman"/>
                <w:i/>
                <w:iCs/>
              </w:rPr>
              <w:t>all’articolo 12, comma 2</w:t>
            </w:r>
            <w:r w:rsidRPr="00847B85">
              <w:rPr>
                <w:rFonts w:ascii="Times New Roman" w:hAnsi="Times New Roman" w:cs="Times New Roman"/>
                <w:i/>
                <w:iCs/>
              </w:rPr>
              <w:t xml:space="preserve"> dell’Avviso</w:t>
            </w:r>
            <w:r w:rsidRPr="00557F17">
              <w:rPr>
                <w:rFonts w:ascii="Times New Roman" w:hAnsi="Times New Roman" w:cs="Times New Roman"/>
              </w:rPr>
              <w:t>.</w:t>
            </w:r>
          </w:p>
          <w:p w14:paraId="02714714" w14:textId="77777777" w:rsidR="00DB1321" w:rsidRPr="00DB1321" w:rsidRDefault="00DB1321" w:rsidP="00DB1321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146E258E" w14:textId="03C3228D" w:rsidR="113F7CFA" w:rsidRPr="00FB4FDA" w:rsidRDefault="113F7CFA" w:rsidP="003374B7">
            <w:pPr>
              <w:pStyle w:val="Paragrafoelenco"/>
              <w:tabs>
                <w:tab w:val="center" w:pos="3623"/>
              </w:tabs>
              <w:spacing w:before="120" w:after="120" w:line="276" w:lineRule="auto"/>
              <w:ind w:left="1024" w:right="456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2AA5E344" w14:textId="7795D170" w:rsidR="007D2EE7" w:rsidRPr="00E41157" w:rsidRDefault="00FE5ACD" w:rsidP="00E41157">
            <w:pPr>
              <w:pStyle w:val="Paragrafoelenco"/>
              <w:numPr>
                <w:ilvl w:val="0"/>
                <w:numId w:val="44"/>
              </w:numPr>
              <w:tabs>
                <w:tab w:val="center" w:pos="3623"/>
              </w:tabs>
              <w:spacing w:before="120" w:after="120"/>
              <w:ind w:right="456"/>
              <w:jc w:val="both"/>
              <w:rPr>
                <w:rFonts w:ascii="Times New Roman" w:hAnsi="Times New Roman" w:cs="Times New Roman"/>
              </w:rPr>
            </w:pPr>
            <w:r w:rsidRPr="00E41157">
              <w:rPr>
                <w:rFonts w:ascii="Times New Roman" w:eastAsia="Times New Roman" w:hAnsi="Times New Roman" w:cs="Times New Roman"/>
                <w:b/>
                <w:bCs/>
              </w:rPr>
              <w:t xml:space="preserve">OBIETTIVI E </w:t>
            </w:r>
            <w:r w:rsidR="009977D8" w:rsidRPr="00E41157">
              <w:rPr>
                <w:rFonts w:ascii="Times New Roman" w:eastAsia="Times New Roman" w:hAnsi="Times New Roman" w:cs="Times New Roman"/>
                <w:b/>
                <w:bCs/>
              </w:rPr>
              <w:t>QUALITA’ SCIENTIFICA</w:t>
            </w:r>
            <w:r w:rsidR="007F6101" w:rsidRPr="00E41157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  <w:p w14:paraId="6B8D8BA6" w14:textId="2A6B9CFA" w:rsidR="00171761" w:rsidRPr="003374B7" w:rsidRDefault="003374B7" w:rsidP="00E318CA">
            <w:pPr>
              <w:pStyle w:val="Paragrafoelenco"/>
              <w:numPr>
                <w:ilvl w:val="0"/>
                <w:numId w:val="35"/>
              </w:numPr>
              <w:tabs>
                <w:tab w:val="center" w:pos="3623"/>
              </w:tabs>
              <w:spacing w:before="120" w:after="120" w:line="276" w:lineRule="auto"/>
              <w:ind w:right="454"/>
              <w:contextualSpacing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47102A">
              <w:rPr>
                <w:rFonts w:ascii="Times New Roman" w:hAnsi="Times New Roman" w:cs="Times New Roman"/>
                <w:i/>
                <w:iCs/>
              </w:rPr>
              <w:t>Rappresentare in maniera chiara e coerente le specifiche attività previste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e la metodologia che si intende utilizzare per l’implementazione del </w:t>
            </w:r>
            <w:r w:rsidR="004E3FE3" w:rsidRPr="00E272B8">
              <w:rPr>
                <w:rFonts w:ascii="Times New Roman" w:hAnsi="Times New Roman" w:cs="Times New Roman"/>
                <w:i/>
                <w:iCs/>
              </w:rPr>
              <w:t xml:space="preserve">programma di </w:t>
            </w:r>
            <w:r w:rsidR="004E3FE3">
              <w:rPr>
                <w:rFonts w:ascii="Times New Roman" w:hAnsi="Times New Roman" w:cs="Times New Roman"/>
                <w:i/>
                <w:iCs/>
              </w:rPr>
              <w:t xml:space="preserve">ricerca e innovazione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nonché </w:t>
            </w:r>
            <w:r w:rsidR="005E1ED6" w:rsidRPr="0047102A">
              <w:rPr>
                <w:rFonts w:ascii="Times New Roman" w:hAnsi="Times New Roman" w:cs="Times New Roman"/>
                <w:i/>
                <w:iCs/>
              </w:rPr>
              <w:t>le caratteristiche</w:t>
            </w:r>
            <w:r w:rsidR="00D82656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r w:rsidR="005E1ED6" w:rsidRPr="0047102A">
              <w:rPr>
                <w:rFonts w:ascii="Times New Roman" w:hAnsi="Times New Roman" w:cs="Times New Roman"/>
                <w:i/>
                <w:iCs/>
              </w:rPr>
              <w:t>gli obiettivi</w:t>
            </w:r>
            <w:r w:rsidR="00E902FF">
              <w:rPr>
                <w:rFonts w:ascii="Times New Roman" w:hAnsi="Times New Roman" w:cs="Times New Roman"/>
                <w:i/>
                <w:iCs/>
              </w:rPr>
              <w:t>,</w:t>
            </w:r>
            <w:r w:rsidR="00EF1912">
              <w:rPr>
                <w:rFonts w:ascii="Times New Roman" w:hAnsi="Times New Roman" w:cs="Times New Roman"/>
                <w:i/>
                <w:iCs/>
              </w:rPr>
              <w:t xml:space="preserve"> la rilevanza </w:t>
            </w:r>
            <w:r w:rsidR="00E902FF">
              <w:rPr>
                <w:rFonts w:ascii="Times New Roman" w:hAnsi="Times New Roman" w:cs="Times New Roman"/>
                <w:i/>
                <w:iCs/>
              </w:rPr>
              <w:t xml:space="preserve">e le motivazioni alla base </w:t>
            </w:r>
            <w:r w:rsidR="005E1ED6" w:rsidRPr="0047102A">
              <w:rPr>
                <w:rFonts w:ascii="Times New Roman" w:hAnsi="Times New Roman" w:cs="Times New Roman"/>
                <w:i/>
                <w:iCs/>
              </w:rPr>
              <w:t xml:space="preserve">del </w:t>
            </w:r>
            <w:r w:rsidR="004E3FE3" w:rsidRPr="00E272B8">
              <w:rPr>
                <w:rFonts w:ascii="Times New Roman" w:hAnsi="Times New Roman" w:cs="Times New Roman"/>
                <w:i/>
                <w:iCs/>
              </w:rPr>
              <w:t xml:space="preserve">programma di </w:t>
            </w:r>
            <w:r w:rsidR="004E3FE3">
              <w:rPr>
                <w:rFonts w:ascii="Times New Roman" w:hAnsi="Times New Roman" w:cs="Times New Roman"/>
                <w:i/>
                <w:iCs/>
              </w:rPr>
              <w:t>ricerca e innovazione</w:t>
            </w:r>
            <w:r w:rsidR="005E1ED6" w:rsidRPr="0047102A">
              <w:rPr>
                <w:rFonts w:ascii="Times New Roman" w:hAnsi="Times New Roman" w:cs="Times New Roman"/>
                <w:i/>
                <w:iCs/>
              </w:rPr>
              <w:t>;</w:t>
            </w:r>
          </w:p>
          <w:p w14:paraId="3522A6D8" w14:textId="3016207C" w:rsidR="00FE5ACD" w:rsidRPr="00E41157" w:rsidRDefault="000B630A" w:rsidP="00E318CA">
            <w:pPr>
              <w:pStyle w:val="Paragrafoelenco"/>
              <w:numPr>
                <w:ilvl w:val="0"/>
                <w:numId w:val="35"/>
              </w:numPr>
              <w:tabs>
                <w:tab w:val="center" w:pos="3623"/>
              </w:tabs>
              <w:spacing w:before="120" w:after="120" w:line="276" w:lineRule="auto"/>
              <w:ind w:right="454"/>
              <w:contextualSpacing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B55BE0">
              <w:rPr>
                <w:rFonts w:ascii="Times New Roman" w:hAnsi="Times New Roman" w:cs="Times New Roman"/>
                <w:i/>
                <w:iCs/>
              </w:rPr>
              <w:t xml:space="preserve">Rispetto </w:t>
            </w:r>
            <w:r w:rsidR="002875AF" w:rsidRPr="00B55BE0">
              <w:rPr>
                <w:rFonts w:ascii="Times New Roman" w:hAnsi="Times New Roman" w:cs="Times New Roman"/>
                <w:i/>
                <w:iCs/>
              </w:rPr>
              <w:t>ai temi</w:t>
            </w:r>
            <w:r w:rsidRPr="00B55BE0">
              <w:rPr>
                <w:rFonts w:ascii="Times New Roman" w:hAnsi="Times New Roman" w:cs="Times New Roman"/>
                <w:i/>
                <w:iCs/>
              </w:rPr>
              <w:t xml:space="preserve"> del </w:t>
            </w:r>
            <w:r w:rsidR="004E3FE3">
              <w:rPr>
                <w:rFonts w:ascii="Times New Roman" w:hAnsi="Times New Roman" w:cs="Times New Roman"/>
                <w:i/>
                <w:iCs/>
              </w:rPr>
              <w:t>programma di ricerca e innovazione</w:t>
            </w:r>
            <w:r w:rsidRPr="00B55BE0">
              <w:rPr>
                <w:rFonts w:ascii="Times New Roman" w:hAnsi="Times New Roman" w:cs="Times New Roman"/>
                <w:i/>
                <w:iCs/>
              </w:rPr>
              <w:t>, e</w:t>
            </w:r>
            <w:r w:rsidR="00F82918" w:rsidRPr="00B55BE0">
              <w:rPr>
                <w:rFonts w:ascii="Times New Roman" w:hAnsi="Times New Roman" w:cs="Times New Roman"/>
                <w:i/>
                <w:iCs/>
              </w:rPr>
              <w:t>sporre le pregresse esperienze</w:t>
            </w:r>
            <w:r w:rsidR="00102B57" w:rsidRPr="00B55BE0">
              <w:rPr>
                <w:rFonts w:ascii="Times New Roman" w:hAnsi="Times New Roman" w:cs="Times New Roman"/>
                <w:i/>
                <w:iCs/>
              </w:rPr>
              <w:t>,</w:t>
            </w:r>
            <w:r w:rsidR="00F82918" w:rsidRPr="00B55BE0">
              <w:rPr>
                <w:rFonts w:ascii="Times New Roman" w:hAnsi="Times New Roman" w:cs="Times New Roman"/>
                <w:i/>
                <w:iCs/>
              </w:rPr>
              <w:t xml:space="preserve"> competenze scientifiche</w:t>
            </w:r>
            <w:r w:rsidR="00FE5ACD">
              <w:rPr>
                <w:rFonts w:ascii="Times New Roman" w:hAnsi="Times New Roman" w:cs="Times New Roman"/>
                <w:i/>
                <w:iCs/>
              </w:rPr>
              <w:t>/imprenditoriali</w:t>
            </w:r>
            <w:r w:rsidR="00E41157">
              <w:rPr>
                <w:rFonts w:ascii="Times New Roman" w:hAnsi="Times New Roman" w:cs="Times New Roman"/>
                <w:i/>
                <w:iCs/>
              </w:rPr>
              <w:t xml:space="preserve"> (</w:t>
            </w:r>
            <w:proofErr w:type="spellStart"/>
            <w:r w:rsidR="00E41157">
              <w:rPr>
                <w:rFonts w:ascii="Times New Roman" w:hAnsi="Times New Roman" w:cs="Times New Roman"/>
                <w:i/>
                <w:iCs/>
              </w:rPr>
              <w:t>etc</w:t>
            </w:r>
            <w:proofErr w:type="spellEnd"/>
            <w:r w:rsidR="00E41157">
              <w:rPr>
                <w:rFonts w:ascii="Times New Roman" w:hAnsi="Times New Roman" w:cs="Times New Roman"/>
                <w:i/>
                <w:iCs/>
              </w:rPr>
              <w:t>….)</w:t>
            </w:r>
            <w:r w:rsidR="00F82918" w:rsidRPr="00B55BE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CB5FCB" w:rsidRPr="00B55BE0">
              <w:rPr>
                <w:rFonts w:ascii="Times New Roman" w:hAnsi="Times New Roman" w:cs="Times New Roman"/>
                <w:i/>
                <w:iCs/>
              </w:rPr>
              <w:t xml:space="preserve">e progettuali </w:t>
            </w:r>
            <w:r w:rsidR="00462121" w:rsidRPr="00B55BE0">
              <w:rPr>
                <w:rFonts w:ascii="Times New Roman" w:hAnsi="Times New Roman" w:cs="Times New Roman"/>
                <w:i/>
                <w:iCs/>
              </w:rPr>
              <w:t>di ciascun</w:t>
            </w:r>
            <w:r w:rsidR="00F82918" w:rsidRPr="00B55BE0">
              <w:rPr>
                <w:rFonts w:ascii="Times New Roman" w:hAnsi="Times New Roman" w:cs="Times New Roman"/>
                <w:i/>
                <w:iCs/>
              </w:rPr>
              <w:t xml:space="preserve"> partecipant</w:t>
            </w:r>
            <w:r w:rsidR="00462121" w:rsidRPr="00B55BE0">
              <w:rPr>
                <w:rFonts w:ascii="Times New Roman" w:hAnsi="Times New Roman" w:cs="Times New Roman"/>
                <w:i/>
                <w:iCs/>
              </w:rPr>
              <w:t>e</w:t>
            </w:r>
            <w:r w:rsidR="00F82918" w:rsidRPr="00B55BE0">
              <w:rPr>
                <w:rFonts w:ascii="Times New Roman" w:hAnsi="Times New Roman" w:cs="Times New Roman"/>
                <w:i/>
                <w:iCs/>
              </w:rPr>
              <w:t>, del gruppo come insieme</w:t>
            </w:r>
            <w:r w:rsidRPr="00B55BE0">
              <w:rPr>
                <w:rFonts w:ascii="Times New Roman" w:hAnsi="Times New Roman" w:cs="Times New Roman"/>
                <w:i/>
                <w:iCs/>
              </w:rPr>
              <w:t xml:space="preserve"> e</w:t>
            </w:r>
            <w:r w:rsidR="00F82918" w:rsidRPr="00B55BE0">
              <w:rPr>
                <w:rFonts w:ascii="Times New Roman" w:hAnsi="Times New Roman" w:cs="Times New Roman"/>
                <w:i/>
                <w:iCs/>
              </w:rPr>
              <w:t xml:space="preserve"> dei singoli gruppi partecipanti, </w:t>
            </w:r>
            <w:r w:rsidRPr="00B55BE0">
              <w:rPr>
                <w:rFonts w:ascii="Times New Roman" w:hAnsi="Times New Roman" w:cs="Times New Roman"/>
                <w:i/>
                <w:iCs/>
              </w:rPr>
              <w:t xml:space="preserve">evidenziando, in particolare, </w:t>
            </w:r>
            <w:r w:rsidR="009459A6" w:rsidRPr="00B55BE0">
              <w:rPr>
                <w:rFonts w:ascii="Times New Roman" w:hAnsi="Times New Roman" w:cs="Times New Roman"/>
                <w:i/>
                <w:iCs/>
              </w:rPr>
              <w:t xml:space="preserve">sia </w:t>
            </w:r>
            <w:r w:rsidRPr="00B55BE0">
              <w:rPr>
                <w:rFonts w:ascii="Times New Roman" w:hAnsi="Times New Roman" w:cs="Times New Roman"/>
                <w:i/>
                <w:iCs/>
              </w:rPr>
              <w:t>l</w:t>
            </w:r>
            <w:r w:rsidR="00FE5ACD">
              <w:rPr>
                <w:rFonts w:ascii="Times New Roman" w:hAnsi="Times New Roman" w:cs="Times New Roman"/>
                <w:i/>
                <w:iCs/>
              </w:rPr>
              <w:t xml:space="preserve">e </w:t>
            </w:r>
            <w:r w:rsidRPr="00B55BE0">
              <w:rPr>
                <w:rFonts w:ascii="Times New Roman" w:hAnsi="Times New Roman" w:cs="Times New Roman"/>
                <w:i/>
                <w:iCs/>
              </w:rPr>
              <w:t xml:space="preserve">attività </w:t>
            </w:r>
            <w:r w:rsidR="00FE5ACD" w:rsidRPr="00FE5ACD">
              <w:rPr>
                <w:rFonts w:ascii="Times New Roman" w:hAnsi="Times New Roman" w:cs="Times New Roman"/>
                <w:i/>
                <w:iCs/>
              </w:rPr>
              <w:t xml:space="preserve">legate </w:t>
            </w:r>
            <w:r w:rsidR="00E41157">
              <w:rPr>
                <w:rFonts w:ascii="Times New Roman" w:hAnsi="Times New Roman" w:cs="Times New Roman"/>
                <w:i/>
                <w:iCs/>
              </w:rPr>
              <w:t xml:space="preserve">al </w:t>
            </w:r>
            <w:r w:rsidR="00E41157" w:rsidRPr="00E41157">
              <w:rPr>
                <w:rFonts w:ascii="Times New Roman" w:hAnsi="Times New Roman" w:cs="Times New Roman"/>
                <w:i/>
                <w:iCs/>
              </w:rPr>
              <w:t>trasferimento tecnologico</w:t>
            </w:r>
            <w:r w:rsidR="00E41157">
              <w:rPr>
                <w:rFonts w:ascii="Times New Roman" w:hAnsi="Times New Roman" w:cs="Times New Roman"/>
                <w:i/>
                <w:iCs/>
              </w:rPr>
              <w:t>, alla</w:t>
            </w:r>
            <w:r w:rsidR="00E41157" w:rsidRPr="00E41157">
              <w:rPr>
                <w:rFonts w:ascii="Times New Roman" w:hAnsi="Times New Roman" w:cs="Times New Roman"/>
                <w:i/>
                <w:iCs/>
              </w:rPr>
              <w:t xml:space="preserve"> trasformazione digitale</w:t>
            </w:r>
            <w:r w:rsidR="00E41157">
              <w:rPr>
                <w:rFonts w:ascii="Times New Roman" w:hAnsi="Times New Roman" w:cs="Times New Roman"/>
                <w:i/>
                <w:iCs/>
              </w:rPr>
              <w:t>,</w:t>
            </w:r>
            <w:r w:rsidR="00E41157" w:rsidRPr="00E4115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FE5ACD" w:rsidRPr="00FE5ACD">
              <w:rPr>
                <w:rFonts w:ascii="Times New Roman" w:hAnsi="Times New Roman" w:cs="Times New Roman"/>
                <w:i/>
                <w:iCs/>
              </w:rPr>
              <w:t>all'istruzione superiore, alla ricerca applicata</w:t>
            </w:r>
            <w:r w:rsidR="00EB67D4">
              <w:rPr>
                <w:rFonts w:ascii="Times New Roman" w:hAnsi="Times New Roman" w:cs="Times New Roman"/>
                <w:i/>
                <w:iCs/>
              </w:rPr>
              <w:t xml:space="preserve"> e</w:t>
            </w:r>
            <w:r w:rsidR="00FE5ACD" w:rsidRPr="00FE5ACD">
              <w:rPr>
                <w:rFonts w:ascii="Times New Roman" w:hAnsi="Times New Roman" w:cs="Times New Roman"/>
                <w:i/>
                <w:iCs/>
              </w:rPr>
              <w:t xml:space="preserve"> all'innovazione</w:t>
            </w:r>
            <w:r w:rsidR="006D5E6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E41157">
              <w:rPr>
                <w:rFonts w:ascii="Times New Roman" w:hAnsi="Times New Roman" w:cs="Times New Roman"/>
                <w:i/>
                <w:iCs/>
              </w:rPr>
              <w:t xml:space="preserve">svolte </w:t>
            </w:r>
            <w:r w:rsidRPr="00B55BE0">
              <w:rPr>
                <w:rFonts w:ascii="Times New Roman" w:hAnsi="Times New Roman" w:cs="Times New Roman"/>
                <w:i/>
                <w:iCs/>
              </w:rPr>
              <w:t>negli ultimi 10 anni</w:t>
            </w:r>
            <w:r w:rsidR="00CB5FCB" w:rsidRPr="00B55BE0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r w:rsidR="009459A6" w:rsidRPr="00B55BE0">
              <w:rPr>
                <w:rFonts w:ascii="Times New Roman" w:hAnsi="Times New Roman" w:cs="Times New Roman"/>
                <w:i/>
                <w:iCs/>
              </w:rPr>
              <w:t xml:space="preserve">sia </w:t>
            </w:r>
            <w:r w:rsidR="00CB5FCB" w:rsidRPr="00B55BE0">
              <w:rPr>
                <w:rFonts w:ascii="Times New Roman" w:hAnsi="Times New Roman" w:cs="Times New Roman"/>
                <w:i/>
                <w:iCs/>
              </w:rPr>
              <w:t xml:space="preserve">le </w:t>
            </w:r>
            <w:r w:rsidR="00953B03" w:rsidRPr="00B55BE0">
              <w:rPr>
                <w:rFonts w:ascii="Times New Roman" w:hAnsi="Times New Roman" w:cs="Times New Roman"/>
                <w:i/>
                <w:iCs/>
              </w:rPr>
              <w:t>capacità</w:t>
            </w:r>
            <w:r w:rsidR="00CB5FCB" w:rsidRPr="00B55BE0">
              <w:rPr>
                <w:rFonts w:ascii="Times New Roman" w:hAnsi="Times New Roman" w:cs="Times New Roman"/>
                <w:i/>
                <w:iCs/>
              </w:rPr>
              <w:t xml:space="preserve"> di gestione e realizzazione</w:t>
            </w:r>
            <w:r w:rsidR="00CB5FCB" w:rsidRPr="00B55BE0">
              <w:t xml:space="preserve"> </w:t>
            </w:r>
            <w:r w:rsidR="00CB5FCB" w:rsidRPr="00B55BE0">
              <w:rPr>
                <w:rFonts w:ascii="Times New Roman" w:hAnsi="Times New Roman" w:cs="Times New Roman"/>
                <w:i/>
                <w:iCs/>
              </w:rPr>
              <w:t xml:space="preserve">di progetti complessi/di </w:t>
            </w:r>
            <w:r w:rsidR="00CB5FCB" w:rsidRPr="00B55BE0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eccellenza, anche in </w:t>
            </w:r>
            <w:r w:rsidR="00E41157" w:rsidRPr="00E41157">
              <w:rPr>
                <w:rFonts w:ascii="Times New Roman" w:hAnsi="Times New Roman" w:cs="Times New Roman"/>
                <w:i/>
                <w:iCs/>
              </w:rPr>
              <w:t xml:space="preserve">collaborazione </w:t>
            </w:r>
            <w:r w:rsidR="00E41157">
              <w:rPr>
                <w:rFonts w:ascii="Times New Roman" w:hAnsi="Times New Roman" w:cs="Times New Roman"/>
                <w:i/>
                <w:iCs/>
              </w:rPr>
              <w:t>con</w:t>
            </w:r>
            <w:r w:rsidR="00E41157" w:rsidRPr="00E41157">
              <w:rPr>
                <w:rFonts w:ascii="Times New Roman" w:hAnsi="Times New Roman" w:cs="Times New Roman"/>
                <w:i/>
                <w:iCs/>
              </w:rPr>
              <w:t xml:space="preserve"> il sistema della ricerca, il sistema produttivo e le istituzioni territoriali</w:t>
            </w:r>
            <w:r w:rsidRPr="00B55BE0">
              <w:rPr>
                <w:rFonts w:ascii="Times New Roman" w:hAnsi="Times New Roman" w:cs="Times New Roman"/>
                <w:i/>
                <w:iCs/>
              </w:rPr>
              <w:t>;</w:t>
            </w:r>
          </w:p>
          <w:p w14:paraId="3EBA5E1F" w14:textId="709D4B34" w:rsidR="00C060C0" w:rsidRPr="006817C8" w:rsidRDefault="00D82656" w:rsidP="00E318CA">
            <w:pPr>
              <w:pStyle w:val="Paragrafoelenco"/>
              <w:numPr>
                <w:ilvl w:val="0"/>
                <w:numId w:val="35"/>
              </w:numPr>
              <w:tabs>
                <w:tab w:val="center" w:pos="3623"/>
              </w:tabs>
              <w:spacing w:before="120" w:after="120" w:line="276" w:lineRule="auto"/>
              <w:ind w:right="454"/>
              <w:contextualSpacing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Descrivere il livello e l’intensità delle collaborazioni nazionali e </w:t>
            </w:r>
            <w:r w:rsidRPr="00B55BE0">
              <w:rPr>
                <w:rFonts w:ascii="Times New Roman" w:hAnsi="Times New Roman" w:cs="Times New Roman"/>
                <w:i/>
                <w:iCs/>
              </w:rPr>
              <w:t xml:space="preserve">internazionali </w:t>
            </w:r>
            <w:r w:rsidR="00B55BE0">
              <w:rPr>
                <w:rFonts w:ascii="Times New Roman" w:hAnsi="Times New Roman" w:cs="Times New Roman"/>
                <w:i/>
                <w:iCs/>
              </w:rPr>
              <w:t xml:space="preserve">proposte o già </w:t>
            </w:r>
            <w:r w:rsidRPr="00B55BE0">
              <w:rPr>
                <w:rFonts w:ascii="Times New Roman" w:hAnsi="Times New Roman" w:cs="Times New Roman"/>
                <w:i/>
                <w:iCs/>
              </w:rPr>
              <w:t xml:space="preserve">esistenti </w:t>
            </w:r>
            <w:r w:rsidR="003E345D" w:rsidRPr="00B55BE0">
              <w:rPr>
                <w:rFonts w:ascii="Times New Roman" w:hAnsi="Times New Roman" w:cs="Times New Roman"/>
                <w:i/>
                <w:iCs/>
              </w:rPr>
              <w:t xml:space="preserve">di ciascun partecipante </w:t>
            </w:r>
            <w:r w:rsidR="00B55BE0">
              <w:rPr>
                <w:rFonts w:ascii="Times New Roman" w:hAnsi="Times New Roman" w:cs="Times New Roman"/>
                <w:i/>
                <w:iCs/>
              </w:rPr>
              <w:t>in</w:t>
            </w:r>
            <w:r w:rsidRPr="00B55BE0">
              <w:rPr>
                <w:rFonts w:ascii="Times New Roman" w:hAnsi="Times New Roman" w:cs="Times New Roman"/>
                <w:i/>
                <w:iCs/>
              </w:rPr>
              <w:t xml:space="preserve"> rapp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orto ai temi e agli obiettivi del </w:t>
            </w:r>
            <w:r w:rsidR="004E3FE3">
              <w:rPr>
                <w:rFonts w:ascii="Times New Roman" w:hAnsi="Times New Roman" w:cs="Times New Roman"/>
                <w:i/>
                <w:iCs/>
              </w:rPr>
              <w:t>programma di ricerca e innovazione</w:t>
            </w: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  <w:p w14:paraId="25C97A56" w14:textId="28BC847A" w:rsidR="008B7023" w:rsidRPr="00171761" w:rsidRDefault="008B7023" w:rsidP="00171761">
            <w:pPr>
              <w:pStyle w:val="Paragrafoelenco"/>
              <w:tabs>
                <w:tab w:val="center" w:pos="3623"/>
              </w:tabs>
              <w:spacing w:before="120" w:after="120"/>
              <w:ind w:left="1020" w:right="454"/>
              <w:contextualSpacing w:val="0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102D4A8F" w14:textId="3B15CDB7" w:rsidR="002875AF" w:rsidRPr="0047102A" w:rsidRDefault="002875AF" w:rsidP="005E1ED6">
            <w:pPr>
              <w:tabs>
                <w:tab w:val="center" w:pos="3623"/>
              </w:tabs>
              <w:spacing w:before="120" w:after="120"/>
              <w:ind w:left="664" w:right="456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2875AF">
              <w:rPr>
                <w:rFonts w:ascii="Times New Roman" w:hAnsi="Times New Roman" w:cs="Times New Roman"/>
                <w:i/>
                <w:iCs/>
              </w:rPr>
              <w:t xml:space="preserve">Massimo </w:t>
            </w:r>
            <w:r w:rsidR="006817C8" w:rsidRPr="00674B81">
              <w:rPr>
                <w:rFonts w:ascii="Times New Roman" w:hAnsi="Times New Roman" w:cs="Times New Roman"/>
                <w:i/>
                <w:iCs/>
              </w:rPr>
              <w:t>2</w:t>
            </w:r>
            <w:r w:rsidRPr="002875AF">
              <w:rPr>
                <w:rFonts w:ascii="Times New Roman" w:hAnsi="Times New Roman" w:cs="Times New Roman"/>
                <w:i/>
                <w:iCs/>
              </w:rPr>
              <w:t xml:space="preserve"> pagine per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le informazioni relative a ciascun </w:t>
            </w:r>
            <w:r w:rsidRPr="002875AF">
              <w:rPr>
                <w:rFonts w:ascii="Times New Roman" w:hAnsi="Times New Roman" w:cs="Times New Roman"/>
                <w:i/>
                <w:iCs/>
              </w:rPr>
              <w:t>soggetto</w:t>
            </w: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  <w:p w14:paraId="29E63EE2" w14:textId="5B5BD32B" w:rsidR="005E1ED6" w:rsidRPr="00557F17" w:rsidRDefault="005E1ED6" w:rsidP="00557F17">
            <w:pPr>
              <w:tabs>
                <w:tab w:val="center" w:pos="3623"/>
              </w:tabs>
              <w:spacing w:before="120" w:after="120"/>
              <w:ind w:left="599" w:right="456"/>
              <w:jc w:val="both"/>
              <w:rPr>
                <w:rFonts w:ascii="Times New Roman" w:hAnsi="Times New Roman" w:cs="Times New Roman"/>
              </w:rPr>
            </w:pPr>
            <w:r w:rsidRPr="00557F17">
              <w:rPr>
                <w:rFonts w:ascii="Times New Roman" w:hAnsi="Times New Roman" w:cs="Times New Roman"/>
                <w:i/>
                <w:iCs/>
              </w:rPr>
              <w:t xml:space="preserve">Le </w:t>
            </w:r>
            <w:r w:rsidRPr="00847B85">
              <w:rPr>
                <w:rFonts w:ascii="Times New Roman" w:hAnsi="Times New Roman" w:cs="Times New Roman"/>
                <w:i/>
                <w:iCs/>
              </w:rPr>
              <w:t>informazioni fornite costituiranno oggetto di valutazion</w:t>
            </w:r>
            <w:r w:rsidR="003E345D" w:rsidRPr="00847B85">
              <w:rPr>
                <w:rFonts w:ascii="Times New Roman" w:hAnsi="Times New Roman" w:cs="Times New Roman"/>
                <w:i/>
                <w:iCs/>
              </w:rPr>
              <w:t xml:space="preserve">e </w:t>
            </w:r>
            <w:r w:rsidR="006817C8" w:rsidRPr="00847B85">
              <w:rPr>
                <w:rFonts w:ascii="Times New Roman" w:hAnsi="Times New Roman" w:cs="Times New Roman"/>
                <w:i/>
                <w:iCs/>
              </w:rPr>
              <w:t>in base a</w:t>
            </w:r>
            <w:r w:rsidR="003E345D" w:rsidRPr="00847B85">
              <w:rPr>
                <w:rFonts w:ascii="Times New Roman" w:hAnsi="Times New Roman" w:cs="Times New Roman"/>
                <w:i/>
                <w:iCs/>
              </w:rPr>
              <w:t xml:space="preserve">i punteggi indicati nella tabella </w:t>
            </w:r>
            <w:r w:rsidRPr="00847B85">
              <w:rPr>
                <w:rFonts w:ascii="Times New Roman" w:hAnsi="Times New Roman" w:cs="Times New Roman"/>
                <w:i/>
                <w:iCs/>
              </w:rPr>
              <w:t>di cui</w:t>
            </w:r>
            <w:r w:rsidR="00557F17" w:rsidRPr="00847B8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557F17" w:rsidRPr="005D0EB9">
              <w:rPr>
                <w:rFonts w:ascii="Times New Roman" w:hAnsi="Times New Roman" w:cs="Times New Roman"/>
                <w:i/>
                <w:iCs/>
              </w:rPr>
              <w:t>all’articolo 1</w:t>
            </w:r>
            <w:r w:rsidR="00847B85" w:rsidRPr="005D0EB9">
              <w:rPr>
                <w:rFonts w:ascii="Times New Roman" w:hAnsi="Times New Roman" w:cs="Times New Roman"/>
                <w:i/>
                <w:iCs/>
              </w:rPr>
              <w:t>2</w:t>
            </w:r>
            <w:r w:rsidR="00557F17" w:rsidRPr="005D0EB9">
              <w:rPr>
                <w:rFonts w:ascii="Times New Roman" w:hAnsi="Times New Roman" w:cs="Times New Roman"/>
                <w:i/>
                <w:iCs/>
              </w:rPr>
              <w:t xml:space="preserve">, comma </w:t>
            </w:r>
            <w:r w:rsidR="00674B81" w:rsidRPr="005D0EB9">
              <w:rPr>
                <w:rFonts w:ascii="Times New Roman" w:hAnsi="Times New Roman" w:cs="Times New Roman"/>
                <w:i/>
                <w:iCs/>
              </w:rPr>
              <w:t>2</w:t>
            </w:r>
            <w:r w:rsidR="00557F17" w:rsidRPr="00847B8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847B85">
              <w:rPr>
                <w:rFonts w:ascii="Times New Roman" w:hAnsi="Times New Roman" w:cs="Times New Roman"/>
                <w:i/>
                <w:iCs/>
              </w:rPr>
              <w:t>dell’</w:t>
            </w:r>
            <w:r w:rsidR="00557F17" w:rsidRPr="00847B85">
              <w:rPr>
                <w:rFonts w:ascii="Times New Roman" w:hAnsi="Times New Roman" w:cs="Times New Roman"/>
                <w:i/>
                <w:iCs/>
              </w:rPr>
              <w:t>A</w:t>
            </w:r>
            <w:r w:rsidRPr="00847B85">
              <w:rPr>
                <w:rFonts w:ascii="Times New Roman" w:hAnsi="Times New Roman" w:cs="Times New Roman"/>
                <w:i/>
                <w:iCs/>
              </w:rPr>
              <w:t>vviso</w:t>
            </w:r>
            <w:r w:rsidRPr="00557F17">
              <w:rPr>
                <w:rFonts w:ascii="Times New Roman" w:hAnsi="Times New Roman" w:cs="Times New Roman"/>
              </w:rPr>
              <w:t>.</w:t>
            </w:r>
          </w:p>
          <w:p w14:paraId="46E7B432" w14:textId="77777777" w:rsidR="005E1ED6" w:rsidRPr="00636227" w:rsidRDefault="005E1ED6" w:rsidP="0007140E">
            <w:pPr>
              <w:pStyle w:val="Paragrafoelenco"/>
              <w:tabs>
                <w:tab w:val="center" w:pos="3623"/>
              </w:tabs>
              <w:spacing w:before="120" w:after="120"/>
              <w:ind w:left="1024" w:right="456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  <w:p w14:paraId="62856754" w14:textId="1927DF0A" w:rsidR="00E31857" w:rsidRPr="00B73702" w:rsidRDefault="006E45F5" w:rsidP="00B73702">
            <w:pPr>
              <w:pStyle w:val="Paragrafoelenco"/>
              <w:numPr>
                <w:ilvl w:val="0"/>
                <w:numId w:val="44"/>
              </w:numPr>
              <w:tabs>
                <w:tab w:val="center" w:pos="3623"/>
              </w:tabs>
              <w:spacing w:before="120" w:after="120"/>
              <w:ind w:right="456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73702">
              <w:rPr>
                <w:rFonts w:ascii="Times New Roman" w:hAnsi="Times New Roman" w:cs="Times New Roman"/>
                <w:b/>
                <w:bCs/>
              </w:rPr>
              <w:t>CARATTERISTICHE</w:t>
            </w:r>
            <w:r w:rsidR="000E46B2" w:rsidRPr="00B73702">
              <w:rPr>
                <w:rFonts w:ascii="Times New Roman" w:hAnsi="Times New Roman" w:cs="Times New Roman"/>
                <w:b/>
                <w:bCs/>
              </w:rPr>
              <w:t>, REALIZZABILITA’ E CONTROLLO</w:t>
            </w:r>
          </w:p>
          <w:p w14:paraId="423D984E" w14:textId="5D5AECA5" w:rsidR="000E46B2" w:rsidRPr="00847B85" w:rsidRDefault="00895AA7" w:rsidP="005D0EB9">
            <w:pPr>
              <w:pStyle w:val="Paragrafoelenco"/>
              <w:numPr>
                <w:ilvl w:val="0"/>
                <w:numId w:val="35"/>
              </w:numPr>
              <w:tabs>
                <w:tab w:val="left" w:pos="457"/>
              </w:tabs>
              <w:spacing w:after="120" w:line="276" w:lineRule="auto"/>
              <w:ind w:right="456"/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Descrivere la composizione della</w:t>
            </w:r>
            <w:r w:rsidR="000E46B2" w:rsidRPr="000E46B2">
              <w:rPr>
                <w:rFonts w:ascii="Times New Roman" w:hAnsi="Times New Roman" w:cs="Times New Roman"/>
                <w:i/>
                <w:iCs/>
              </w:rPr>
              <w:t xml:space="preserve"> massa critica che verr</w:t>
            </w:r>
            <w:r>
              <w:rPr>
                <w:rFonts w:ascii="Times New Roman" w:hAnsi="Times New Roman" w:cs="Times New Roman"/>
                <w:i/>
                <w:iCs/>
              </w:rPr>
              <w:t>à</w:t>
            </w:r>
            <w:r w:rsidR="000E46B2" w:rsidRPr="000E46B2">
              <w:rPr>
                <w:rFonts w:ascii="Times New Roman" w:hAnsi="Times New Roman" w:cs="Times New Roman"/>
                <w:i/>
                <w:iCs/>
              </w:rPr>
              <w:t xml:space="preserve"> coinvolt</w:t>
            </w:r>
            <w:r>
              <w:rPr>
                <w:rFonts w:ascii="Times New Roman" w:hAnsi="Times New Roman" w:cs="Times New Roman"/>
                <w:i/>
                <w:iCs/>
              </w:rPr>
              <w:t>a</w:t>
            </w:r>
            <w:r w:rsidR="000E46B2" w:rsidRPr="000E46B2">
              <w:rPr>
                <w:rFonts w:ascii="Times New Roman" w:hAnsi="Times New Roman" w:cs="Times New Roman"/>
                <w:i/>
                <w:iCs/>
              </w:rPr>
              <w:t xml:space="preserve"> nel</w:t>
            </w:r>
            <w:r w:rsidR="000554C7">
              <w:rPr>
                <w:rFonts w:ascii="Times New Roman" w:hAnsi="Times New Roman" w:cs="Times New Roman"/>
                <w:i/>
                <w:iCs/>
              </w:rPr>
              <w:t>lo svolgimento del</w:t>
            </w:r>
            <w:r w:rsidR="000E46B2" w:rsidRPr="000E46B2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4E3FE3">
              <w:rPr>
                <w:rFonts w:ascii="Times New Roman" w:hAnsi="Times New Roman" w:cs="Times New Roman"/>
                <w:i/>
                <w:iCs/>
              </w:rPr>
              <w:t>programma di ricerca e innovazione</w:t>
            </w:r>
            <w:r w:rsidR="000E46B2" w:rsidRPr="000E46B2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r w:rsidR="000554C7">
              <w:rPr>
                <w:rFonts w:ascii="Times New Roman" w:hAnsi="Times New Roman" w:cs="Times New Roman"/>
                <w:i/>
                <w:iCs/>
              </w:rPr>
              <w:t xml:space="preserve">tenuto conto dei requisiti minimi previsti </w:t>
            </w:r>
            <w:r w:rsidR="000554C7" w:rsidRPr="00847B85">
              <w:rPr>
                <w:rFonts w:ascii="Times New Roman" w:hAnsi="Times New Roman" w:cs="Times New Roman"/>
                <w:i/>
                <w:iCs/>
              </w:rPr>
              <w:t>d</w:t>
            </w:r>
            <w:r w:rsidR="000E46B2" w:rsidRPr="00847B85">
              <w:rPr>
                <w:rFonts w:ascii="Times New Roman" w:hAnsi="Times New Roman" w:cs="Times New Roman"/>
                <w:i/>
                <w:iCs/>
              </w:rPr>
              <w:t xml:space="preserve">all’articolo 7, comma </w:t>
            </w:r>
            <w:r w:rsidR="00B86B03" w:rsidRPr="00847B85">
              <w:rPr>
                <w:rFonts w:ascii="Times New Roman" w:hAnsi="Times New Roman" w:cs="Times New Roman"/>
                <w:i/>
                <w:iCs/>
              </w:rPr>
              <w:t>3</w:t>
            </w:r>
            <w:r w:rsidR="000E46B2" w:rsidRPr="00847B85">
              <w:rPr>
                <w:rFonts w:ascii="Times New Roman" w:hAnsi="Times New Roman" w:cs="Times New Roman"/>
                <w:i/>
                <w:iCs/>
              </w:rPr>
              <w:t xml:space="preserve"> dell’Avviso</w:t>
            </w:r>
            <w:r w:rsidRPr="00847B85">
              <w:rPr>
                <w:rFonts w:ascii="Times New Roman" w:hAnsi="Times New Roman" w:cs="Times New Roman"/>
                <w:i/>
                <w:iCs/>
              </w:rPr>
              <w:t>. In particolare, indicare:</w:t>
            </w:r>
          </w:p>
          <w:p w14:paraId="6C877C5E" w14:textId="04355F5F" w:rsidR="00F63FA3" w:rsidRDefault="000E46B2" w:rsidP="00F63FA3">
            <w:pPr>
              <w:pStyle w:val="Paragrafoelenco"/>
              <w:numPr>
                <w:ilvl w:val="0"/>
                <w:numId w:val="35"/>
              </w:numPr>
              <w:tabs>
                <w:tab w:val="left" w:pos="457"/>
              </w:tabs>
              <w:spacing w:after="120" w:line="276" w:lineRule="auto"/>
              <w:ind w:left="1872" w:right="456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2B8">
              <w:rPr>
                <w:rFonts w:ascii="Times New Roman" w:hAnsi="Times New Roman" w:cs="Times New Roman"/>
                <w:i/>
                <w:iCs/>
              </w:rPr>
              <w:t xml:space="preserve">n. </w:t>
            </w:r>
            <w:proofErr w:type="spellStart"/>
            <w:r w:rsidRPr="005C12B8">
              <w:rPr>
                <w:rFonts w:ascii="Times New Roman" w:hAnsi="Times New Roman" w:cs="Times New Roman"/>
                <w:i/>
                <w:iCs/>
              </w:rPr>
              <w:t>Spoke</w:t>
            </w:r>
            <w:proofErr w:type="spellEnd"/>
            <w:r w:rsidR="001C722E">
              <w:rPr>
                <w:rFonts w:ascii="Times New Roman" w:hAnsi="Times New Roman" w:cs="Times New Roman"/>
                <w:i/>
                <w:iCs/>
              </w:rPr>
              <w:t xml:space="preserve"> e n. affiliati agli </w:t>
            </w:r>
            <w:proofErr w:type="spellStart"/>
            <w:r w:rsidR="001C722E">
              <w:rPr>
                <w:rFonts w:ascii="Times New Roman" w:hAnsi="Times New Roman" w:cs="Times New Roman"/>
                <w:i/>
                <w:iCs/>
              </w:rPr>
              <w:t>Spoke</w:t>
            </w:r>
            <w:proofErr w:type="spellEnd"/>
            <w:r w:rsidRPr="005C12B8">
              <w:rPr>
                <w:rFonts w:ascii="Times New Roman" w:hAnsi="Times New Roman" w:cs="Times New Roman"/>
                <w:i/>
                <w:iCs/>
              </w:rPr>
              <w:t xml:space="preserve"> individuati, procedura di selezione e motivazione della scelta degli </w:t>
            </w:r>
            <w:proofErr w:type="spellStart"/>
            <w:r w:rsidRPr="005C12B8">
              <w:rPr>
                <w:rFonts w:ascii="Times New Roman" w:hAnsi="Times New Roman" w:cs="Times New Roman"/>
                <w:i/>
                <w:iCs/>
              </w:rPr>
              <w:t>Spoke</w:t>
            </w:r>
            <w:proofErr w:type="spellEnd"/>
            <w:r w:rsidR="00CD5A2F">
              <w:rPr>
                <w:rFonts w:ascii="Times New Roman" w:hAnsi="Times New Roman" w:cs="Times New Roman"/>
                <w:i/>
                <w:iCs/>
              </w:rPr>
              <w:t xml:space="preserve"> e relativi affiliati</w:t>
            </w:r>
            <w:r w:rsidRPr="005C12B8">
              <w:rPr>
                <w:rFonts w:ascii="Times New Roman" w:hAnsi="Times New Roman" w:cs="Times New Roman"/>
                <w:i/>
                <w:iCs/>
              </w:rPr>
              <w:t xml:space="preserve"> ai fini della coerenza con le finalità del </w:t>
            </w:r>
            <w:r w:rsidR="004E3FE3">
              <w:rPr>
                <w:rFonts w:ascii="Times New Roman" w:hAnsi="Times New Roman" w:cs="Times New Roman"/>
                <w:i/>
                <w:iCs/>
              </w:rPr>
              <w:t>programma di ricerca e innovazione</w:t>
            </w:r>
            <w:r w:rsidRPr="005C12B8">
              <w:rPr>
                <w:rFonts w:ascii="Times New Roman" w:hAnsi="Times New Roman" w:cs="Times New Roman"/>
                <w:i/>
                <w:iCs/>
              </w:rPr>
              <w:t>;</w:t>
            </w:r>
          </w:p>
          <w:p w14:paraId="7FF855C5" w14:textId="0E98626F" w:rsidR="000E46B2" w:rsidRPr="00F63FA3" w:rsidRDefault="000E46B2" w:rsidP="00F63FA3">
            <w:pPr>
              <w:pStyle w:val="Paragrafoelenco"/>
              <w:numPr>
                <w:ilvl w:val="0"/>
                <w:numId w:val="35"/>
              </w:numPr>
              <w:tabs>
                <w:tab w:val="left" w:pos="457"/>
              </w:tabs>
              <w:spacing w:after="120" w:line="276" w:lineRule="auto"/>
              <w:ind w:left="1872" w:right="456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F63FA3">
              <w:rPr>
                <w:rFonts w:ascii="Times New Roman" w:hAnsi="Times New Roman" w:cs="Times New Roman"/>
                <w:i/>
                <w:iCs/>
              </w:rPr>
              <w:t xml:space="preserve">n. risorse umane complessive dedicate alla realizzazione delle attività del </w:t>
            </w:r>
            <w:r w:rsidR="004E3FE3">
              <w:rPr>
                <w:rFonts w:ascii="Times New Roman" w:hAnsi="Times New Roman" w:cs="Times New Roman"/>
                <w:i/>
                <w:iCs/>
              </w:rPr>
              <w:t>programma di ricerca e innovazione</w:t>
            </w:r>
            <w:r w:rsidRPr="00F63FA3">
              <w:rPr>
                <w:rFonts w:ascii="Times New Roman" w:hAnsi="Times New Roman" w:cs="Times New Roman"/>
                <w:i/>
                <w:iCs/>
              </w:rPr>
              <w:t xml:space="preserve">, con la ripartizione per singolo </w:t>
            </w:r>
            <w:proofErr w:type="spellStart"/>
            <w:r w:rsidRPr="00F63FA3">
              <w:rPr>
                <w:rFonts w:ascii="Times New Roman" w:hAnsi="Times New Roman" w:cs="Times New Roman"/>
                <w:i/>
                <w:iCs/>
              </w:rPr>
              <w:t>Spoke</w:t>
            </w:r>
            <w:proofErr w:type="spellEnd"/>
            <w:r w:rsidR="00CD5A2F" w:rsidRPr="00F63FA3">
              <w:rPr>
                <w:rFonts w:ascii="Times New Roman" w:hAnsi="Times New Roman" w:cs="Times New Roman"/>
                <w:i/>
                <w:iCs/>
              </w:rPr>
              <w:t xml:space="preserve"> e affiliati</w:t>
            </w:r>
            <w:r w:rsidR="00A3214C" w:rsidRPr="00F63FA3">
              <w:rPr>
                <w:rFonts w:ascii="Times New Roman" w:hAnsi="Times New Roman" w:cs="Times New Roman"/>
                <w:i/>
                <w:iCs/>
              </w:rPr>
              <w:t>;</w:t>
            </w:r>
            <w:r w:rsidRPr="00F63FA3">
              <w:rPr>
                <w:rFonts w:ascii="Times New Roman" w:hAnsi="Times New Roman" w:cs="Times New Roman"/>
                <w:i/>
                <w:iCs/>
              </w:rPr>
              <w:t xml:space="preserve"> indicazione della metodologia di selezione, che garantisca il coinvolgimento delle migliori competenze nel contesto nazionale e internazionale</w:t>
            </w:r>
            <w:r w:rsidR="00895AA7" w:rsidRPr="00F63FA3">
              <w:rPr>
                <w:rFonts w:ascii="Times New Roman" w:hAnsi="Times New Roman" w:cs="Times New Roman"/>
                <w:i/>
                <w:iCs/>
              </w:rPr>
              <w:t>;</w:t>
            </w:r>
          </w:p>
          <w:p w14:paraId="059FE8E1" w14:textId="0D345965" w:rsidR="002D3F9F" w:rsidRDefault="000554C7" w:rsidP="005D0EB9">
            <w:pPr>
              <w:pStyle w:val="Paragrafoelenco"/>
              <w:numPr>
                <w:ilvl w:val="0"/>
                <w:numId w:val="35"/>
              </w:numPr>
              <w:spacing w:before="120" w:line="276" w:lineRule="auto"/>
              <w:ind w:right="454"/>
              <w:contextualSpacing w:val="0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Descrivere la tipologia della struttura </w:t>
            </w:r>
            <w:r w:rsidR="00EE01AA">
              <w:rPr>
                <w:rFonts w:ascii="Times New Roman" w:eastAsia="Times New Roman" w:hAnsi="Times New Roman" w:cs="Times New Roman"/>
                <w:i/>
                <w:iCs/>
              </w:rPr>
              <w:t xml:space="preserve">gestionale ed 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amministrativa proposta e f</w:t>
            </w:r>
            <w:r w:rsidR="000E46B2">
              <w:rPr>
                <w:rFonts w:ascii="Times New Roman" w:eastAsia="Times New Roman" w:hAnsi="Times New Roman" w:cs="Times New Roman"/>
                <w:i/>
                <w:iCs/>
              </w:rPr>
              <w:t xml:space="preserve">ornire evidenza delle capacità di gestione e di coordinamento del soggetto attuatore 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–</w:t>
            </w:r>
            <w:r w:rsidR="000E46B2">
              <w:rPr>
                <w:rFonts w:ascii="Times New Roman" w:eastAsia="Times New Roman" w:hAnsi="Times New Roman" w:cs="Times New Roman"/>
                <w:i/>
                <w:iCs/>
              </w:rPr>
              <w:t xml:space="preserve"> Hub</w:t>
            </w:r>
            <w:r w:rsidR="00C060C0">
              <w:rPr>
                <w:rFonts w:ascii="Times New Roman" w:eastAsia="Times New Roman" w:hAnsi="Times New Roman" w:cs="Times New Roman"/>
                <w:i/>
                <w:iCs/>
              </w:rPr>
              <w:t>;</w:t>
            </w:r>
          </w:p>
          <w:p w14:paraId="2C56227A" w14:textId="132AF2B1" w:rsidR="00FC56AD" w:rsidRPr="00C060C0" w:rsidRDefault="00FC56AD" w:rsidP="005D0EB9">
            <w:pPr>
              <w:pStyle w:val="Paragrafoelenco"/>
              <w:numPr>
                <w:ilvl w:val="0"/>
                <w:numId w:val="35"/>
              </w:numPr>
              <w:spacing w:line="276" w:lineRule="auto"/>
              <w:ind w:right="454"/>
              <w:contextualSpacing w:val="0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Indicare le </w:t>
            </w:r>
            <w:r w:rsidRPr="00FC56AD">
              <w:rPr>
                <w:rFonts w:ascii="Times New Roman" w:eastAsia="Times New Roman" w:hAnsi="Times New Roman" w:cs="Times New Roman"/>
                <w:i/>
                <w:iCs/>
              </w:rPr>
              <w:t>unità operative (e.g. istituti, dipartimenti, centri, laboratori, sedi operative) che si prevede di coinvolgere nello sviluppo delle attività;</w:t>
            </w:r>
          </w:p>
          <w:p w14:paraId="07FC2F55" w14:textId="532438C8" w:rsidR="000554C7" w:rsidRDefault="000554C7" w:rsidP="005D0EB9">
            <w:pPr>
              <w:pStyle w:val="Paragrafoelenco"/>
              <w:numPr>
                <w:ilvl w:val="0"/>
                <w:numId w:val="35"/>
              </w:numPr>
              <w:spacing w:after="120" w:line="276" w:lineRule="auto"/>
              <w:ind w:right="456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Rappresentare in maniera chiara la fattibilità del piano di lavoro</w:t>
            </w:r>
            <w:r w:rsidR="00DF1062">
              <w:rPr>
                <w:rFonts w:ascii="Times New Roman" w:eastAsia="Times New Roman" w:hAnsi="Times New Roman" w:cs="Times New Roman"/>
                <w:i/>
                <w:iCs/>
              </w:rPr>
              <w:t xml:space="preserve">, fornendo elementi che ne </w:t>
            </w:r>
            <w:r w:rsidR="00E04483">
              <w:rPr>
                <w:rFonts w:ascii="Times New Roman" w:eastAsia="Times New Roman" w:hAnsi="Times New Roman" w:cs="Times New Roman"/>
                <w:i/>
                <w:iCs/>
              </w:rPr>
              <w:t>assicur</w:t>
            </w:r>
            <w:r w:rsidR="00DF1062">
              <w:rPr>
                <w:rFonts w:ascii="Times New Roman" w:eastAsia="Times New Roman" w:hAnsi="Times New Roman" w:cs="Times New Roman"/>
                <w:i/>
                <w:iCs/>
              </w:rPr>
              <w:t xml:space="preserve">ino </w:t>
            </w:r>
            <w:r w:rsidR="00E04483">
              <w:rPr>
                <w:rFonts w:ascii="Times New Roman" w:eastAsia="Times New Roman" w:hAnsi="Times New Roman" w:cs="Times New Roman"/>
                <w:i/>
                <w:iCs/>
              </w:rPr>
              <w:t xml:space="preserve">la realizzabilità e </w:t>
            </w:r>
            <w:proofErr w:type="spellStart"/>
            <w:r w:rsidR="00E04483">
              <w:rPr>
                <w:rFonts w:ascii="Times New Roman" w:eastAsia="Times New Roman" w:hAnsi="Times New Roman" w:cs="Times New Roman"/>
                <w:i/>
                <w:iCs/>
              </w:rPr>
              <w:t>cantierabilità</w:t>
            </w:r>
            <w:proofErr w:type="spellEnd"/>
            <w:r w:rsidR="00E04483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 w:rsidR="00DF1062">
              <w:rPr>
                <w:rFonts w:ascii="Times New Roman" w:eastAsia="Times New Roman" w:hAnsi="Times New Roman" w:cs="Times New Roman"/>
                <w:i/>
                <w:iCs/>
              </w:rPr>
              <w:t>in relazione al</w:t>
            </w:r>
            <w:r w:rsidR="00E04483">
              <w:rPr>
                <w:rFonts w:ascii="Times New Roman" w:eastAsia="Times New Roman" w:hAnsi="Times New Roman" w:cs="Times New Roman"/>
                <w:i/>
                <w:iCs/>
              </w:rPr>
              <w:t>le scadenz</w:t>
            </w:r>
            <w:r w:rsidR="00DF1062">
              <w:rPr>
                <w:rFonts w:ascii="Times New Roman" w:eastAsia="Times New Roman" w:hAnsi="Times New Roman" w:cs="Times New Roman"/>
                <w:i/>
                <w:iCs/>
              </w:rPr>
              <w:t>e del piano</w:t>
            </w:r>
            <w:r w:rsidR="00E04483">
              <w:rPr>
                <w:rFonts w:ascii="Times New Roman" w:eastAsia="Times New Roman" w:hAnsi="Times New Roman" w:cs="Times New Roman"/>
                <w:i/>
                <w:iCs/>
              </w:rPr>
              <w:t>;</w:t>
            </w:r>
          </w:p>
          <w:p w14:paraId="2FA32481" w14:textId="0DCF9E1E" w:rsidR="00C060C0" w:rsidRPr="002B2525" w:rsidRDefault="00EE01AA" w:rsidP="005D0EB9">
            <w:pPr>
              <w:pStyle w:val="Paragrafoelenco"/>
              <w:numPr>
                <w:ilvl w:val="0"/>
                <w:numId w:val="35"/>
              </w:numPr>
              <w:spacing w:after="120" w:line="276" w:lineRule="auto"/>
              <w:ind w:right="456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4F157847">
              <w:rPr>
                <w:rFonts w:ascii="Times New Roman" w:eastAsia="Times New Roman" w:hAnsi="Times New Roman" w:cs="Times New Roman"/>
                <w:i/>
                <w:iCs/>
              </w:rPr>
              <w:t>Specificare nel</w:t>
            </w:r>
            <w:r w:rsidR="00C060C0" w:rsidRPr="4F157847">
              <w:rPr>
                <w:rFonts w:ascii="Times New Roman" w:eastAsia="Times New Roman" w:hAnsi="Times New Roman" w:cs="Times New Roman"/>
                <w:i/>
                <w:iCs/>
              </w:rPr>
              <w:t xml:space="preserve"> piano di lavoro</w:t>
            </w:r>
            <w:r w:rsidRPr="4F157847">
              <w:rPr>
                <w:rFonts w:ascii="Times New Roman" w:eastAsia="Times New Roman" w:hAnsi="Times New Roman" w:cs="Times New Roman"/>
                <w:i/>
                <w:iCs/>
              </w:rPr>
              <w:t>:</w:t>
            </w:r>
            <w:r w:rsidR="00C060C0" w:rsidRPr="4F157847">
              <w:rPr>
                <w:rFonts w:ascii="Times New Roman" w:eastAsia="Times New Roman" w:hAnsi="Times New Roman" w:cs="Times New Roman"/>
                <w:i/>
                <w:iCs/>
              </w:rPr>
              <w:t xml:space="preserve"> le attività che saranno complessivamente realizzate e i rispettivi costi</w:t>
            </w:r>
            <w:r w:rsidR="00D006E3">
              <w:rPr>
                <w:rFonts w:ascii="Times New Roman" w:eastAsia="Times New Roman" w:hAnsi="Times New Roman" w:cs="Times New Roman"/>
                <w:i/>
                <w:iCs/>
              </w:rPr>
              <w:t xml:space="preserve"> per singolo so</w:t>
            </w:r>
            <w:r w:rsidR="00D417F7">
              <w:rPr>
                <w:rFonts w:ascii="Times New Roman" w:eastAsia="Times New Roman" w:hAnsi="Times New Roman" w:cs="Times New Roman"/>
                <w:i/>
                <w:iCs/>
              </w:rPr>
              <w:t>ggetto giuridico</w:t>
            </w:r>
            <w:r w:rsidR="00D2365F">
              <w:rPr>
                <w:rFonts w:ascii="Times New Roman" w:eastAsia="Times New Roman" w:hAnsi="Times New Roman" w:cs="Times New Roman"/>
                <w:i/>
                <w:iCs/>
              </w:rPr>
              <w:t>, specificando la ripartizione territoriale</w:t>
            </w:r>
            <w:r w:rsidRPr="4F157847">
              <w:rPr>
                <w:rFonts w:ascii="Times New Roman" w:eastAsia="Times New Roman" w:hAnsi="Times New Roman" w:cs="Times New Roman"/>
                <w:i/>
                <w:iCs/>
              </w:rPr>
              <w:t>;</w:t>
            </w:r>
            <w:r w:rsidR="00C060C0" w:rsidRPr="4F157847">
              <w:rPr>
                <w:rFonts w:ascii="Times New Roman" w:eastAsia="Times New Roman" w:hAnsi="Times New Roman" w:cs="Times New Roman"/>
                <w:i/>
                <w:iCs/>
              </w:rPr>
              <w:t xml:space="preserve"> ruoli e responsabilità di ciascun soggetto coinvolto</w:t>
            </w:r>
            <w:r w:rsidRPr="4F157847">
              <w:rPr>
                <w:rFonts w:ascii="Times New Roman" w:eastAsia="Times New Roman" w:hAnsi="Times New Roman" w:cs="Times New Roman"/>
                <w:i/>
                <w:iCs/>
              </w:rPr>
              <w:t>;</w:t>
            </w:r>
            <w:r w:rsidR="00C060C0" w:rsidRPr="4F157847">
              <w:rPr>
                <w:rFonts w:ascii="Times New Roman" w:eastAsia="Times New Roman" w:hAnsi="Times New Roman" w:cs="Times New Roman"/>
                <w:i/>
                <w:iCs/>
              </w:rPr>
              <w:t xml:space="preserve"> cronoprogramma con l’esplicitazione delle principali milestones da raggiungere;</w:t>
            </w:r>
          </w:p>
          <w:p w14:paraId="349C76BC" w14:textId="27CE3181" w:rsidR="00BD5CC0" w:rsidRDefault="00BD5CC0" w:rsidP="003308E3">
            <w:pPr>
              <w:pStyle w:val="Paragrafoelenco"/>
              <w:numPr>
                <w:ilvl w:val="0"/>
                <w:numId w:val="35"/>
              </w:numPr>
              <w:spacing w:after="120" w:line="276" w:lineRule="auto"/>
              <w:ind w:right="456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Descrivere la composizione del gruppo di lavoro e fornire evidenza della coerenza tra le attività d</w:t>
            </w:r>
            <w:r w:rsidR="0026532A">
              <w:rPr>
                <w:rFonts w:ascii="Times New Roman" w:eastAsia="Times New Roman" w:hAnsi="Times New Roman" w:cs="Times New Roman"/>
                <w:i/>
                <w:iCs/>
              </w:rPr>
              <w:t xml:space="preserve">a realizzare </w:t>
            </w:r>
            <w:r w:rsidR="00120793">
              <w:rPr>
                <w:rFonts w:ascii="Times New Roman" w:eastAsia="Times New Roman" w:hAnsi="Times New Roman" w:cs="Times New Roman"/>
                <w:i/>
                <w:iCs/>
              </w:rPr>
              <w:t>e le competenze dei</w:t>
            </w:r>
            <w:r w:rsidR="002B2525">
              <w:rPr>
                <w:rFonts w:ascii="Times New Roman" w:eastAsia="Times New Roman" w:hAnsi="Times New Roman" w:cs="Times New Roman"/>
                <w:i/>
                <w:iCs/>
              </w:rPr>
              <w:t xml:space="preserve"> soggetti esecutori – </w:t>
            </w:r>
            <w:proofErr w:type="spellStart"/>
            <w:r w:rsidR="002B2525">
              <w:rPr>
                <w:rFonts w:ascii="Times New Roman" w:eastAsia="Times New Roman" w:hAnsi="Times New Roman" w:cs="Times New Roman"/>
                <w:i/>
                <w:iCs/>
              </w:rPr>
              <w:t>Spoke</w:t>
            </w:r>
            <w:proofErr w:type="spellEnd"/>
            <w:r w:rsidR="002B2525">
              <w:rPr>
                <w:rFonts w:ascii="Times New Roman" w:eastAsia="Times New Roman" w:hAnsi="Times New Roman" w:cs="Times New Roman"/>
                <w:i/>
                <w:iCs/>
              </w:rPr>
              <w:t xml:space="preserve"> coinvolti</w:t>
            </w:r>
            <w:r w:rsidR="007F106A">
              <w:rPr>
                <w:rFonts w:ascii="Times New Roman" w:eastAsia="Times New Roman" w:hAnsi="Times New Roman" w:cs="Times New Roman"/>
                <w:i/>
                <w:iCs/>
              </w:rPr>
              <w:t xml:space="preserve"> e relativi affiliati</w:t>
            </w:r>
            <w:r w:rsidR="002B2525">
              <w:rPr>
                <w:rFonts w:ascii="Times New Roman" w:eastAsia="Times New Roman" w:hAnsi="Times New Roman" w:cs="Times New Roman"/>
                <w:i/>
                <w:iCs/>
              </w:rPr>
              <w:t>;</w:t>
            </w:r>
          </w:p>
          <w:p w14:paraId="17AC7ADF" w14:textId="19C91D9F" w:rsidR="00984A86" w:rsidRDefault="00463CBC" w:rsidP="003308E3">
            <w:pPr>
              <w:pStyle w:val="Paragrafoelenco"/>
              <w:numPr>
                <w:ilvl w:val="0"/>
                <w:numId w:val="35"/>
              </w:numPr>
              <w:spacing w:after="120" w:line="276" w:lineRule="auto"/>
              <w:ind w:right="456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Presentare</w:t>
            </w:r>
            <w:r w:rsidR="00684FC6">
              <w:rPr>
                <w:rFonts w:ascii="Times New Roman" w:eastAsia="Times New Roman" w:hAnsi="Times New Roman" w:cs="Times New Roman"/>
                <w:i/>
                <w:iCs/>
              </w:rPr>
              <w:t xml:space="preserve"> le azioni che si intende </w:t>
            </w:r>
            <w:r w:rsidR="00F07461">
              <w:rPr>
                <w:rFonts w:ascii="Times New Roman" w:eastAsia="Times New Roman" w:hAnsi="Times New Roman" w:cs="Times New Roman"/>
                <w:i/>
                <w:iCs/>
              </w:rPr>
              <w:t>attuare</w:t>
            </w:r>
            <w:r w:rsidR="00684FC6">
              <w:rPr>
                <w:rFonts w:ascii="Times New Roman" w:eastAsia="Times New Roman" w:hAnsi="Times New Roman" w:cs="Times New Roman"/>
                <w:i/>
                <w:iCs/>
              </w:rPr>
              <w:t xml:space="preserve"> per la promozione delle pari opportunità di genere in tutti gli aspetti del </w:t>
            </w:r>
            <w:r w:rsidR="004E3FE3">
              <w:rPr>
                <w:rFonts w:ascii="Times New Roman" w:eastAsia="Times New Roman" w:hAnsi="Times New Roman" w:cs="Times New Roman"/>
                <w:i/>
                <w:iCs/>
              </w:rPr>
              <w:t xml:space="preserve">programma di ricerca e innovazione </w:t>
            </w:r>
            <w:r w:rsidR="00684FC6">
              <w:rPr>
                <w:rFonts w:ascii="Times New Roman" w:eastAsia="Times New Roman" w:hAnsi="Times New Roman" w:cs="Times New Roman"/>
                <w:i/>
                <w:iCs/>
              </w:rPr>
              <w:t>a partire dalla definizione dei ruoli e della composizione de</w:t>
            </w:r>
            <w:r w:rsidR="0049585D">
              <w:rPr>
                <w:rFonts w:ascii="Times New Roman" w:eastAsia="Times New Roman" w:hAnsi="Times New Roman" w:cs="Times New Roman"/>
                <w:i/>
                <w:iCs/>
              </w:rPr>
              <w:t>gli organi</w:t>
            </w:r>
            <w:r w:rsidR="00684FC6">
              <w:rPr>
                <w:rFonts w:ascii="Times New Roman" w:eastAsia="Times New Roman" w:hAnsi="Times New Roman" w:cs="Times New Roman"/>
                <w:i/>
                <w:iCs/>
              </w:rPr>
              <w:t xml:space="preserve"> decisionali;</w:t>
            </w:r>
          </w:p>
          <w:p w14:paraId="608E45AD" w14:textId="5DF502F4" w:rsidR="00120793" w:rsidRPr="00EF6250" w:rsidRDefault="00120793" w:rsidP="003308E3">
            <w:pPr>
              <w:pStyle w:val="Paragrafoelenco"/>
              <w:numPr>
                <w:ilvl w:val="0"/>
                <w:numId w:val="35"/>
              </w:numPr>
              <w:spacing w:after="120" w:line="276" w:lineRule="auto"/>
              <w:ind w:right="456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EF6250">
              <w:rPr>
                <w:rFonts w:ascii="Times New Roman" w:eastAsia="Times New Roman" w:hAnsi="Times New Roman" w:cs="Times New Roman"/>
                <w:i/>
                <w:iCs/>
              </w:rPr>
              <w:t xml:space="preserve">Descrivere le modalità di coinvolgimento di studiosi/studiose che abbiano conseguito il dottorato di ricerca da non più di 10 anni (a meno di congedi per maternità, parentali o altro) e di </w:t>
            </w:r>
            <w:r w:rsidR="00625B08" w:rsidRPr="00EF6250">
              <w:rPr>
                <w:rFonts w:ascii="Times New Roman" w:eastAsia="Times New Roman" w:hAnsi="Times New Roman" w:cs="Times New Roman"/>
                <w:i/>
                <w:iCs/>
              </w:rPr>
              <w:t>attrazione</w:t>
            </w:r>
            <w:r w:rsidRPr="00EF6250">
              <w:rPr>
                <w:rFonts w:ascii="Times New Roman" w:eastAsia="Times New Roman" w:hAnsi="Times New Roman" w:cs="Times New Roman"/>
                <w:i/>
                <w:iCs/>
              </w:rPr>
              <w:t xml:space="preserve"> dagli altri paesi </w:t>
            </w:r>
            <w:r w:rsidR="00625B08" w:rsidRPr="00EF6250">
              <w:rPr>
                <w:rFonts w:ascii="Times New Roman" w:eastAsia="Times New Roman" w:hAnsi="Times New Roman" w:cs="Times New Roman"/>
                <w:i/>
                <w:iCs/>
              </w:rPr>
              <w:t>UE e non-UE, in base alla qualità del loro curriculum scientifico;</w:t>
            </w:r>
          </w:p>
          <w:p w14:paraId="7692C370" w14:textId="53821615" w:rsidR="00F50A28" w:rsidRPr="00EF6250" w:rsidRDefault="00625B08" w:rsidP="003308E3">
            <w:pPr>
              <w:pStyle w:val="Paragrafoelenco"/>
              <w:numPr>
                <w:ilvl w:val="0"/>
                <w:numId w:val="35"/>
              </w:numPr>
              <w:spacing w:after="120" w:line="276" w:lineRule="auto"/>
              <w:ind w:right="456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EF6250">
              <w:rPr>
                <w:rFonts w:ascii="Times New Roman" w:eastAsia="Times New Roman" w:hAnsi="Times New Roman" w:cs="Times New Roman"/>
                <w:i/>
                <w:iCs/>
              </w:rPr>
              <w:t>Evidenziare il livello</w:t>
            </w:r>
            <w:r w:rsidR="003944D5" w:rsidRPr="00EF6250">
              <w:rPr>
                <w:rFonts w:ascii="Times New Roman" w:eastAsia="Times New Roman" w:hAnsi="Times New Roman" w:cs="Times New Roman"/>
                <w:i/>
                <w:iCs/>
              </w:rPr>
              <w:t xml:space="preserve"> e le modalità</w:t>
            </w:r>
            <w:r w:rsidRPr="00EF6250">
              <w:rPr>
                <w:rFonts w:ascii="Times New Roman" w:eastAsia="Times New Roman" w:hAnsi="Times New Roman" w:cs="Times New Roman"/>
                <w:i/>
                <w:iCs/>
              </w:rPr>
              <w:t xml:space="preserve"> di coinv</w:t>
            </w:r>
            <w:r w:rsidR="003944D5" w:rsidRPr="00EF6250">
              <w:rPr>
                <w:rFonts w:ascii="Times New Roman" w:eastAsia="Times New Roman" w:hAnsi="Times New Roman" w:cs="Times New Roman"/>
                <w:i/>
                <w:iCs/>
              </w:rPr>
              <w:t>o</w:t>
            </w:r>
            <w:r w:rsidRPr="00EF6250">
              <w:rPr>
                <w:rFonts w:ascii="Times New Roman" w:eastAsia="Times New Roman" w:hAnsi="Times New Roman" w:cs="Times New Roman"/>
                <w:i/>
                <w:iCs/>
              </w:rPr>
              <w:t>lgimento</w:t>
            </w:r>
            <w:r w:rsidR="003944D5" w:rsidRPr="00EF6250">
              <w:rPr>
                <w:rFonts w:ascii="Times New Roman" w:eastAsia="Times New Roman" w:hAnsi="Times New Roman" w:cs="Times New Roman"/>
                <w:i/>
                <w:iCs/>
              </w:rPr>
              <w:t xml:space="preserve"> dei soggetti privati</w:t>
            </w:r>
            <w:r w:rsidR="00D2365F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 w:rsidR="00D2365F" w:rsidRPr="00D2365F">
              <w:rPr>
                <w:rFonts w:ascii="Times New Roman" w:eastAsia="Times New Roman" w:hAnsi="Times New Roman" w:cs="Times New Roman"/>
                <w:i/>
                <w:iCs/>
              </w:rPr>
              <w:t xml:space="preserve">grandi imprese e PMI, degli Enti pubblici locali </w:t>
            </w:r>
            <w:r w:rsidR="002922D7">
              <w:rPr>
                <w:rFonts w:ascii="Times New Roman" w:eastAsia="Times New Roman" w:hAnsi="Times New Roman" w:cs="Times New Roman"/>
                <w:i/>
                <w:iCs/>
              </w:rPr>
              <w:t xml:space="preserve">(anche in termini di cofinanziamento) </w:t>
            </w:r>
            <w:r w:rsidR="00D2365F" w:rsidRPr="00D2365F">
              <w:rPr>
                <w:rFonts w:ascii="Times New Roman" w:eastAsia="Times New Roman" w:hAnsi="Times New Roman" w:cs="Times New Roman"/>
                <w:i/>
                <w:iCs/>
              </w:rPr>
              <w:t>e delle istituzioni locali</w:t>
            </w:r>
            <w:r w:rsidR="003B6260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 w:rsidR="00D2365F" w:rsidRPr="00D2365F">
              <w:rPr>
                <w:rFonts w:ascii="Times New Roman" w:eastAsia="Times New Roman" w:hAnsi="Times New Roman" w:cs="Times New Roman"/>
                <w:i/>
                <w:iCs/>
              </w:rPr>
              <w:t>di tipo scientifico, tecnologico, culturale e della società civile</w:t>
            </w:r>
            <w:r w:rsidR="007F106A">
              <w:rPr>
                <w:rFonts w:ascii="Times New Roman" w:eastAsia="Times New Roman" w:hAnsi="Times New Roman" w:cs="Times New Roman"/>
                <w:i/>
                <w:iCs/>
              </w:rPr>
              <w:t>;</w:t>
            </w:r>
          </w:p>
          <w:p w14:paraId="31DC3D3B" w14:textId="1563E768" w:rsidR="00625B08" w:rsidRPr="00EF6250" w:rsidRDefault="003944D5" w:rsidP="003308E3">
            <w:pPr>
              <w:pStyle w:val="Paragrafoelenco"/>
              <w:numPr>
                <w:ilvl w:val="0"/>
                <w:numId w:val="35"/>
              </w:numPr>
              <w:spacing w:after="120" w:line="276" w:lineRule="auto"/>
              <w:ind w:right="456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EF6250">
              <w:rPr>
                <w:rFonts w:ascii="Times New Roman" w:eastAsia="Times New Roman" w:hAnsi="Times New Roman" w:cs="Times New Roman"/>
                <w:i/>
                <w:iCs/>
              </w:rPr>
              <w:lastRenderedPageBreak/>
              <w:t xml:space="preserve">Esporre </w:t>
            </w:r>
            <w:r w:rsidR="00857BFF" w:rsidRPr="00EF6250">
              <w:rPr>
                <w:rFonts w:ascii="Times New Roman" w:eastAsia="Times New Roman" w:hAnsi="Times New Roman" w:cs="Times New Roman"/>
                <w:i/>
                <w:iCs/>
              </w:rPr>
              <w:t>la tipologia dei dati e degli indicatori quali-quantitativi proposti per il monitoraggio delle attività</w:t>
            </w:r>
            <w:r w:rsidR="00625B08" w:rsidRPr="00EF6250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 w:rsidR="00857BFF" w:rsidRPr="00EF6250">
              <w:rPr>
                <w:rFonts w:ascii="Times New Roman" w:eastAsia="Times New Roman" w:hAnsi="Times New Roman" w:cs="Times New Roman"/>
                <w:i/>
                <w:iCs/>
              </w:rPr>
              <w:t xml:space="preserve">e </w:t>
            </w:r>
            <w:r w:rsidR="00463CBC" w:rsidRPr="00EF6250">
              <w:rPr>
                <w:rFonts w:ascii="Times New Roman" w:eastAsia="Times New Roman" w:hAnsi="Times New Roman" w:cs="Times New Roman"/>
                <w:i/>
                <w:iCs/>
              </w:rPr>
              <w:t xml:space="preserve">per </w:t>
            </w:r>
            <w:r w:rsidR="00857BFF" w:rsidRPr="00EF6250">
              <w:rPr>
                <w:rFonts w:ascii="Times New Roman" w:eastAsia="Times New Roman" w:hAnsi="Times New Roman" w:cs="Times New Roman"/>
                <w:i/>
                <w:iCs/>
              </w:rPr>
              <w:t xml:space="preserve">la valutazione </w:t>
            </w:r>
            <w:r w:rsidR="00FC56AD" w:rsidRPr="00EF6250">
              <w:rPr>
                <w:rFonts w:ascii="Times New Roman" w:eastAsia="Times New Roman" w:hAnsi="Times New Roman" w:cs="Times New Roman"/>
                <w:i/>
                <w:iCs/>
              </w:rPr>
              <w:t>ex-post.</w:t>
            </w:r>
          </w:p>
          <w:p w14:paraId="4C1E915C" w14:textId="0465CC9B" w:rsidR="00794CC4" w:rsidRPr="005A569E" w:rsidRDefault="00794CC4" w:rsidP="005A569E">
            <w:pPr>
              <w:spacing w:before="120" w:after="120"/>
              <w:ind w:right="456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5AC079B8" w14:textId="32F6B11C" w:rsidR="00311F3E" w:rsidRPr="005C12B8" w:rsidRDefault="00794CC4" w:rsidP="00DD3C2A">
            <w:pPr>
              <w:tabs>
                <w:tab w:val="left" w:pos="316"/>
              </w:tabs>
              <w:spacing w:before="120" w:after="120"/>
              <w:ind w:right="456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highlight w:val="yellow"/>
              </w:rPr>
            </w:pPr>
            <w:r w:rsidRPr="005C12B8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        </w:t>
            </w:r>
            <w:r w:rsidR="007F50EE">
              <w:rPr>
                <w:rFonts w:ascii="Times New Roman" w:eastAsia="Times New Roman" w:hAnsi="Times New Roman" w:cs="Times New Roman"/>
                <w:bCs/>
                <w:i/>
                <w:iCs/>
              </w:rPr>
              <w:t>M</w:t>
            </w:r>
            <w:r w:rsidR="00311F3E" w:rsidRPr="007F50EE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assimo </w:t>
            </w:r>
            <w:r w:rsidR="00AF1126" w:rsidRPr="007F106A">
              <w:rPr>
                <w:rFonts w:ascii="Times New Roman" w:eastAsia="Times New Roman" w:hAnsi="Times New Roman" w:cs="Times New Roman"/>
                <w:bCs/>
                <w:i/>
                <w:iCs/>
              </w:rPr>
              <w:t>30</w:t>
            </w:r>
            <w:r w:rsidR="00311F3E" w:rsidRPr="007F50EE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pagin</w:t>
            </w:r>
            <w:r w:rsidR="007F50EE">
              <w:rPr>
                <w:rFonts w:ascii="Times New Roman" w:eastAsia="Times New Roman" w:hAnsi="Times New Roman" w:cs="Times New Roman"/>
                <w:bCs/>
                <w:i/>
                <w:iCs/>
              </w:rPr>
              <w:t>e</w:t>
            </w:r>
            <w:r w:rsidR="00311F3E" w:rsidRPr="007F50EE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</w:p>
          <w:p w14:paraId="0E0D6848" w14:textId="3AAFCF21" w:rsidR="00463CBC" w:rsidRPr="00FC56AD" w:rsidRDefault="00C060C0" w:rsidP="00FC56AD">
            <w:pPr>
              <w:tabs>
                <w:tab w:val="center" w:pos="3623"/>
              </w:tabs>
              <w:spacing w:before="120" w:after="120"/>
              <w:ind w:left="599" w:right="456"/>
              <w:jc w:val="both"/>
              <w:rPr>
                <w:rFonts w:ascii="Times New Roman" w:hAnsi="Times New Roman" w:cs="Times New Roman"/>
              </w:rPr>
            </w:pPr>
            <w:r w:rsidRPr="4DBEB920">
              <w:rPr>
                <w:rFonts w:ascii="Times New Roman" w:hAnsi="Times New Roman" w:cs="Times New Roman"/>
                <w:i/>
                <w:iCs/>
              </w:rPr>
              <w:t xml:space="preserve">Le informazioni fornite costituiranno oggetto di valutazione </w:t>
            </w:r>
            <w:r w:rsidR="00FC56AD" w:rsidRPr="4DBEB920">
              <w:rPr>
                <w:rFonts w:ascii="Times New Roman" w:hAnsi="Times New Roman" w:cs="Times New Roman"/>
                <w:i/>
                <w:iCs/>
              </w:rPr>
              <w:t>in base a</w:t>
            </w:r>
            <w:r w:rsidRPr="4DBEB920">
              <w:rPr>
                <w:rFonts w:ascii="Times New Roman" w:hAnsi="Times New Roman" w:cs="Times New Roman"/>
                <w:i/>
                <w:iCs/>
              </w:rPr>
              <w:t xml:space="preserve">i punteggi indicati nella tabella di cui </w:t>
            </w:r>
            <w:r w:rsidRPr="003308E3">
              <w:rPr>
                <w:rFonts w:ascii="Times New Roman" w:hAnsi="Times New Roman" w:cs="Times New Roman"/>
                <w:i/>
                <w:iCs/>
              </w:rPr>
              <w:t>all’articolo 1</w:t>
            </w:r>
            <w:r w:rsidR="003308E3" w:rsidRPr="003308E3">
              <w:rPr>
                <w:rFonts w:ascii="Times New Roman" w:hAnsi="Times New Roman" w:cs="Times New Roman"/>
                <w:i/>
                <w:iCs/>
              </w:rPr>
              <w:t>2</w:t>
            </w:r>
            <w:r w:rsidRPr="003308E3">
              <w:rPr>
                <w:rFonts w:ascii="Times New Roman" w:hAnsi="Times New Roman" w:cs="Times New Roman"/>
                <w:i/>
                <w:iCs/>
              </w:rPr>
              <w:t xml:space="preserve">, comma </w:t>
            </w:r>
            <w:r w:rsidR="007F106A" w:rsidRPr="003308E3">
              <w:rPr>
                <w:rFonts w:ascii="Times New Roman" w:hAnsi="Times New Roman" w:cs="Times New Roman"/>
                <w:i/>
                <w:iCs/>
              </w:rPr>
              <w:t>2</w:t>
            </w:r>
            <w:r w:rsidRPr="003308E3">
              <w:rPr>
                <w:rFonts w:ascii="Times New Roman" w:hAnsi="Times New Roman" w:cs="Times New Roman"/>
                <w:i/>
                <w:iCs/>
              </w:rPr>
              <w:t xml:space="preserve"> dell’Avviso</w:t>
            </w:r>
            <w:r w:rsidRPr="003308E3">
              <w:rPr>
                <w:rFonts w:ascii="Times New Roman" w:hAnsi="Times New Roman" w:cs="Times New Roman"/>
              </w:rPr>
              <w:t>.</w:t>
            </w:r>
          </w:p>
          <w:p w14:paraId="65455686" w14:textId="77777777" w:rsidR="00AF1126" w:rsidRPr="002B0366" w:rsidRDefault="00AF1126" w:rsidP="002B0366">
            <w:pPr>
              <w:tabs>
                <w:tab w:val="center" w:pos="3623"/>
              </w:tabs>
              <w:spacing w:before="120" w:after="120"/>
              <w:ind w:right="456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FE06837" w14:textId="7C0582EF" w:rsidR="00C06225" w:rsidRPr="005A569E" w:rsidRDefault="001E0FAB" w:rsidP="005A569E">
            <w:pPr>
              <w:pStyle w:val="Paragrafoelenco"/>
              <w:numPr>
                <w:ilvl w:val="0"/>
                <w:numId w:val="44"/>
              </w:numPr>
              <w:tabs>
                <w:tab w:val="center" w:pos="3623"/>
              </w:tabs>
              <w:spacing w:before="120" w:after="120"/>
              <w:ind w:right="456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A569E">
              <w:rPr>
                <w:rFonts w:ascii="Times New Roman" w:hAnsi="Times New Roman" w:cs="Times New Roman"/>
                <w:b/>
                <w:bCs/>
              </w:rPr>
              <w:t>IMPATTO DEL PROGRAMMA</w:t>
            </w:r>
          </w:p>
          <w:p w14:paraId="78ED848B" w14:textId="4095FBBF" w:rsidR="00AF1126" w:rsidRDefault="00AF1126" w:rsidP="00FE5ACD">
            <w:pPr>
              <w:pStyle w:val="Paragrafoelenco"/>
              <w:numPr>
                <w:ilvl w:val="0"/>
                <w:numId w:val="35"/>
              </w:numPr>
              <w:tabs>
                <w:tab w:val="center" w:pos="3623"/>
              </w:tabs>
              <w:spacing w:before="120" w:after="120"/>
              <w:ind w:right="454"/>
              <w:contextualSpacing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Descrivere </w:t>
            </w:r>
            <w:r w:rsidR="00A303B4">
              <w:rPr>
                <w:rFonts w:ascii="Times New Roman" w:hAnsi="Times New Roman" w:cs="Times New Roman"/>
                <w:i/>
                <w:iCs/>
              </w:rPr>
              <w:t>l’analisi de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l potenziale impatto </w:t>
            </w:r>
            <w:r w:rsidR="00303A76">
              <w:rPr>
                <w:rFonts w:ascii="Times New Roman" w:hAnsi="Times New Roman" w:cs="Times New Roman"/>
                <w:i/>
                <w:iCs/>
              </w:rPr>
              <w:t xml:space="preserve">dei risultati del </w:t>
            </w:r>
            <w:r w:rsidR="004E3FE3">
              <w:rPr>
                <w:rFonts w:ascii="Times New Roman" w:hAnsi="Times New Roman" w:cs="Times New Roman"/>
                <w:i/>
                <w:iCs/>
              </w:rPr>
              <w:t>programma di ricerca e innovazione</w:t>
            </w:r>
            <w:r w:rsidR="00303A76">
              <w:rPr>
                <w:rFonts w:ascii="Times New Roman" w:hAnsi="Times New Roman" w:cs="Times New Roman"/>
                <w:i/>
                <w:iCs/>
              </w:rPr>
              <w:t xml:space="preserve"> sul sistema economic</w:t>
            </w:r>
            <w:r w:rsidR="005A569E">
              <w:rPr>
                <w:rFonts w:ascii="Times New Roman" w:hAnsi="Times New Roman" w:cs="Times New Roman"/>
                <w:i/>
                <w:iCs/>
              </w:rPr>
              <w:t xml:space="preserve">o - </w:t>
            </w:r>
            <w:r w:rsidR="005A569E" w:rsidRPr="005A569E">
              <w:rPr>
                <w:rFonts w:ascii="Times New Roman" w:hAnsi="Times New Roman" w:cs="Times New Roman"/>
                <w:i/>
                <w:iCs/>
              </w:rPr>
              <w:t xml:space="preserve">in particolar modo sulle </w:t>
            </w:r>
            <w:r w:rsidR="00D94534">
              <w:rPr>
                <w:rFonts w:ascii="Times New Roman" w:hAnsi="Times New Roman" w:cs="Times New Roman"/>
                <w:i/>
                <w:iCs/>
              </w:rPr>
              <w:t>piccole e medie imprese</w:t>
            </w:r>
            <w:r w:rsidR="005A569E">
              <w:rPr>
                <w:rFonts w:ascii="Times New Roman" w:hAnsi="Times New Roman" w:cs="Times New Roman"/>
                <w:i/>
                <w:iCs/>
              </w:rPr>
              <w:t xml:space="preserve"> -</w:t>
            </w:r>
            <w:r w:rsidR="00303A76">
              <w:rPr>
                <w:rFonts w:ascii="Times New Roman" w:hAnsi="Times New Roman" w:cs="Times New Roman"/>
                <w:i/>
                <w:iCs/>
              </w:rPr>
              <w:t xml:space="preserve"> sociale e culturale </w:t>
            </w:r>
            <w:r w:rsidR="005A569E" w:rsidRPr="005A569E">
              <w:rPr>
                <w:rFonts w:ascii="Times New Roman" w:hAnsi="Times New Roman" w:cs="Times New Roman"/>
                <w:i/>
                <w:iCs/>
              </w:rPr>
              <w:t>del territorio di riferiment</w:t>
            </w:r>
            <w:r w:rsidR="005A569E">
              <w:rPr>
                <w:rFonts w:ascii="Times New Roman" w:hAnsi="Times New Roman" w:cs="Times New Roman"/>
                <w:i/>
                <w:iCs/>
              </w:rPr>
              <w:t>o</w:t>
            </w:r>
            <w:r w:rsidR="00303A76">
              <w:rPr>
                <w:rFonts w:ascii="Times New Roman" w:hAnsi="Times New Roman" w:cs="Times New Roman"/>
                <w:i/>
                <w:iCs/>
              </w:rPr>
              <w:t>, sul suo posizionamento e la sua immagine</w:t>
            </w:r>
            <w:r w:rsidR="005A569E">
              <w:rPr>
                <w:rFonts w:ascii="Times New Roman" w:hAnsi="Times New Roman" w:cs="Times New Roman"/>
                <w:i/>
                <w:iCs/>
              </w:rPr>
              <w:t xml:space="preserve"> nazionale ed</w:t>
            </w:r>
            <w:r w:rsidR="00303A76">
              <w:rPr>
                <w:rFonts w:ascii="Times New Roman" w:hAnsi="Times New Roman" w:cs="Times New Roman"/>
                <w:i/>
                <w:iCs/>
              </w:rPr>
              <w:t xml:space="preserve"> internazionale, anche in termini di contributo nel colmare i divari definiti dal P</w:t>
            </w:r>
            <w:r w:rsidR="00FC56AD">
              <w:rPr>
                <w:rFonts w:ascii="Times New Roman" w:hAnsi="Times New Roman" w:cs="Times New Roman"/>
                <w:i/>
                <w:iCs/>
              </w:rPr>
              <w:t>NRR</w:t>
            </w:r>
            <w:r w:rsidR="00303A76">
              <w:rPr>
                <w:rFonts w:ascii="Times New Roman" w:hAnsi="Times New Roman" w:cs="Times New Roman"/>
                <w:i/>
                <w:iCs/>
              </w:rPr>
              <w:t xml:space="preserve">, previa definizione di eventuali indicatori che ne rendano possibile la valutazione; </w:t>
            </w:r>
          </w:p>
          <w:p w14:paraId="45EEA6AD" w14:textId="54E7993D" w:rsidR="002C5A8F" w:rsidRPr="00950AD9" w:rsidRDefault="002C5A8F" w:rsidP="00FE5ACD">
            <w:pPr>
              <w:pStyle w:val="Paragrafoelenco"/>
              <w:numPr>
                <w:ilvl w:val="0"/>
                <w:numId w:val="35"/>
              </w:numPr>
              <w:tabs>
                <w:tab w:val="center" w:pos="3623"/>
              </w:tabs>
              <w:spacing w:before="120" w:after="120"/>
              <w:ind w:right="454"/>
              <w:contextualSpacing w:val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950AD9">
              <w:rPr>
                <w:rFonts w:ascii="Times New Roman" w:hAnsi="Times New Roman" w:cs="Times New Roman"/>
                <w:i/>
                <w:iCs/>
              </w:rPr>
              <w:t xml:space="preserve">Evidenziare eventuali elementi di sinergia del </w:t>
            </w:r>
            <w:r w:rsidR="004E3FE3">
              <w:rPr>
                <w:rFonts w:ascii="Times New Roman" w:hAnsi="Times New Roman" w:cs="Times New Roman"/>
                <w:i/>
                <w:iCs/>
              </w:rPr>
              <w:t>programma di ricerca e innovazione</w:t>
            </w:r>
            <w:r w:rsidRPr="00950AD9">
              <w:rPr>
                <w:rFonts w:ascii="Times New Roman" w:hAnsi="Times New Roman" w:cs="Times New Roman"/>
                <w:i/>
                <w:iCs/>
              </w:rPr>
              <w:t xml:space="preserve"> con programmi finanziati a valere sugli altri Investimenti previsti dal PNRR (Missione 4, Componente 2) e di complementarietà con altri quadri programmatici nazionali e regionali.</w:t>
            </w:r>
          </w:p>
          <w:p w14:paraId="56AE6E46" w14:textId="77777777" w:rsidR="00766FF7" w:rsidRPr="005A569E" w:rsidRDefault="00766FF7" w:rsidP="005A569E">
            <w:pPr>
              <w:tabs>
                <w:tab w:val="center" w:pos="3623"/>
              </w:tabs>
              <w:spacing w:before="120" w:after="120"/>
              <w:ind w:right="456"/>
              <w:jc w:val="both"/>
              <w:rPr>
                <w:rFonts w:ascii="Times New Roman" w:hAnsi="Times New Roman" w:cs="Times New Roman"/>
              </w:rPr>
            </w:pPr>
          </w:p>
          <w:p w14:paraId="44B23F45" w14:textId="1E7EB55C" w:rsidR="00AF1126" w:rsidRPr="005C12B8" w:rsidRDefault="00AF1126" w:rsidP="00AF1126">
            <w:pPr>
              <w:tabs>
                <w:tab w:val="left" w:pos="316"/>
              </w:tabs>
              <w:spacing w:before="120" w:after="120"/>
              <w:ind w:right="456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           M</w:t>
            </w:r>
            <w:r w:rsidRPr="007F50EE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assimo </w:t>
            </w:r>
            <w:r w:rsidRPr="00BD72AA">
              <w:rPr>
                <w:rFonts w:ascii="Times New Roman" w:eastAsia="Times New Roman" w:hAnsi="Times New Roman" w:cs="Times New Roman"/>
                <w:bCs/>
                <w:i/>
                <w:iCs/>
              </w:rPr>
              <w:t>25</w:t>
            </w:r>
            <w:r w:rsidRPr="007F50EE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pagin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</w:rPr>
              <w:t>e</w:t>
            </w:r>
            <w:r w:rsidRPr="007F50EE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</w:p>
          <w:p w14:paraId="053213D6" w14:textId="6257A294" w:rsidR="00AF1126" w:rsidRPr="00557F17" w:rsidRDefault="00AF1126" w:rsidP="00AF1126">
            <w:pPr>
              <w:tabs>
                <w:tab w:val="center" w:pos="3623"/>
              </w:tabs>
              <w:spacing w:before="120" w:after="120"/>
              <w:ind w:left="599" w:right="456"/>
              <w:jc w:val="both"/>
              <w:rPr>
                <w:rFonts w:ascii="Times New Roman" w:hAnsi="Times New Roman" w:cs="Times New Roman"/>
              </w:rPr>
            </w:pPr>
            <w:r w:rsidRPr="4DBEB920">
              <w:rPr>
                <w:rFonts w:ascii="Times New Roman" w:hAnsi="Times New Roman" w:cs="Times New Roman"/>
                <w:i/>
                <w:iCs/>
              </w:rPr>
              <w:t xml:space="preserve">Le informazioni fornite costituiranno oggetto di valutazione </w:t>
            </w:r>
            <w:r w:rsidRPr="00BD72AA">
              <w:rPr>
                <w:rFonts w:ascii="Times New Roman" w:hAnsi="Times New Roman" w:cs="Times New Roman"/>
                <w:i/>
                <w:iCs/>
              </w:rPr>
              <w:t>secondo</w:t>
            </w:r>
            <w:r w:rsidRPr="4DBEB920">
              <w:rPr>
                <w:rFonts w:ascii="Times New Roman" w:hAnsi="Times New Roman" w:cs="Times New Roman"/>
                <w:i/>
                <w:iCs/>
              </w:rPr>
              <w:t xml:space="preserve"> i punteggi minimi e massimi indicati nella tabella di </w:t>
            </w:r>
            <w:r w:rsidRPr="003308E3">
              <w:rPr>
                <w:rFonts w:ascii="Times New Roman" w:hAnsi="Times New Roman" w:cs="Times New Roman"/>
                <w:i/>
                <w:iCs/>
              </w:rPr>
              <w:t>cui all’articolo 1</w:t>
            </w:r>
            <w:r w:rsidR="003308E3">
              <w:rPr>
                <w:rFonts w:ascii="Times New Roman" w:hAnsi="Times New Roman" w:cs="Times New Roman"/>
                <w:i/>
                <w:iCs/>
              </w:rPr>
              <w:t>2</w:t>
            </w:r>
            <w:r w:rsidRPr="003308E3">
              <w:rPr>
                <w:rFonts w:ascii="Times New Roman" w:hAnsi="Times New Roman" w:cs="Times New Roman"/>
                <w:i/>
                <w:iCs/>
              </w:rPr>
              <w:t xml:space="preserve">, comma </w:t>
            </w:r>
            <w:r w:rsidR="00BD72AA" w:rsidRPr="003308E3">
              <w:rPr>
                <w:rFonts w:ascii="Times New Roman" w:hAnsi="Times New Roman" w:cs="Times New Roman"/>
                <w:i/>
                <w:iCs/>
              </w:rPr>
              <w:t>2</w:t>
            </w:r>
            <w:r w:rsidRPr="003308E3">
              <w:rPr>
                <w:rFonts w:ascii="Times New Roman" w:hAnsi="Times New Roman" w:cs="Times New Roman"/>
                <w:i/>
                <w:iCs/>
              </w:rPr>
              <w:t xml:space="preserve"> dell’Avviso</w:t>
            </w:r>
            <w:r w:rsidRPr="003308E3">
              <w:rPr>
                <w:rFonts w:ascii="Times New Roman" w:hAnsi="Times New Roman" w:cs="Times New Roman"/>
              </w:rPr>
              <w:t>.</w:t>
            </w:r>
          </w:p>
          <w:p w14:paraId="0D49DE96" w14:textId="465FE551" w:rsidR="00DA016F" w:rsidRPr="00E87E06" w:rsidRDefault="00DA016F" w:rsidP="00AF1126">
            <w:pPr>
              <w:tabs>
                <w:tab w:val="center" w:pos="3623"/>
              </w:tabs>
              <w:spacing w:before="120" w:after="240"/>
              <w:ind w:left="459" w:right="454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895AA7" w:rsidRPr="00903380" w14:paraId="159C268D" w14:textId="77777777" w:rsidTr="6CE16C12">
        <w:trPr>
          <w:trHeight w:val="567"/>
        </w:trPr>
        <w:tc>
          <w:tcPr>
            <w:tcW w:w="9776" w:type="dxa"/>
            <w:vAlign w:val="center"/>
          </w:tcPr>
          <w:p w14:paraId="746303F8" w14:textId="77777777" w:rsidR="00895AA7" w:rsidRPr="00171761" w:rsidRDefault="00895AA7" w:rsidP="00DD3C2A">
            <w:pPr>
              <w:tabs>
                <w:tab w:val="center" w:pos="3623"/>
              </w:tabs>
              <w:spacing w:before="120" w:after="120"/>
              <w:ind w:right="456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14:paraId="7C29094A" w14:textId="77777777" w:rsidR="008F6391" w:rsidRDefault="008F6391" w:rsidP="008F6391">
      <w:pPr>
        <w:spacing w:after="120" w:line="240" w:lineRule="auto"/>
        <w:ind w:right="694"/>
        <w:rPr>
          <w:rFonts w:ascii="Times New Roman" w:hAnsi="Times New Roman" w:cs="Times New Roman"/>
        </w:rPr>
      </w:pPr>
    </w:p>
    <w:p w14:paraId="6C8EC5FA" w14:textId="77777777" w:rsidR="00252820" w:rsidRDefault="00252820" w:rsidP="008F6391">
      <w:pPr>
        <w:spacing w:after="120" w:line="240" w:lineRule="auto"/>
        <w:ind w:right="694"/>
        <w:rPr>
          <w:rFonts w:ascii="Times New Roman" w:hAnsi="Times New Roman" w:cs="Times New Roman"/>
        </w:rPr>
      </w:pPr>
    </w:p>
    <w:p w14:paraId="16B97566" w14:textId="77777777" w:rsidR="00252820" w:rsidRDefault="00252820" w:rsidP="008F6391">
      <w:pPr>
        <w:spacing w:after="120" w:line="240" w:lineRule="auto"/>
        <w:ind w:right="694"/>
        <w:rPr>
          <w:rFonts w:ascii="Times New Roman" w:hAnsi="Times New Roman" w:cs="Times New Roman"/>
        </w:rPr>
      </w:pPr>
    </w:p>
    <w:p w14:paraId="38A361F5" w14:textId="48CFF5F6" w:rsidR="00104C10" w:rsidRDefault="00727A6A" w:rsidP="00314E61">
      <w:pPr>
        <w:spacing w:after="120" w:line="240" w:lineRule="auto"/>
        <w:ind w:right="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d</w:t>
      </w:r>
      <w:r w:rsidRPr="00727A6A">
        <w:rPr>
          <w:rFonts w:ascii="Times New Roman" w:hAnsi="Times New Roman" w:cs="Times New Roman"/>
        </w:rPr>
        <w:t>ichiara</w:t>
      </w:r>
      <w:r>
        <w:rPr>
          <w:rFonts w:ascii="Times New Roman" w:hAnsi="Times New Roman" w:cs="Times New Roman"/>
        </w:rPr>
        <w:t xml:space="preserve"> </w:t>
      </w:r>
      <w:r w:rsidRPr="00727A6A">
        <w:rPr>
          <w:rFonts w:ascii="Times New Roman" w:hAnsi="Times New Roman" w:cs="Times New Roman"/>
        </w:rPr>
        <w:t xml:space="preserve">di avere preso visione dell’informativa sul trattamento dei dati personali fornita nella sezione “Privacy” </w:t>
      </w:r>
      <w:hyperlink r:id="rId10" w:history="1">
        <w:r w:rsidRPr="002D5DF8">
          <w:rPr>
            <w:rStyle w:val="Collegamentoipertestuale"/>
            <w:rFonts w:ascii="Times New Roman" w:hAnsi="Times New Roman" w:cs="Times New Roman"/>
          </w:rPr>
          <w:t>http://www.mur.gov.it/it/privacy</w:t>
        </w:r>
      </w:hyperlink>
      <w:r>
        <w:rPr>
          <w:rFonts w:ascii="Times New Roman" w:hAnsi="Times New Roman" w:cs="Times New Roman"/>
        </w:rPr>
        <w:t xml:space="preserve"> </w:t>
      </w:r>
      <w:r w:rsidRPr="00727A6A">
        <w:rPr>
          <w:rFonts w:ascii="Times New Roman" w:hAnsi="Times New Roman" w:cs="Times New Roman"/>
        </w:rPr>
        <w:t>del Ministero dell’</w:t>
      </w:r>
      <w:r w:rsidR="00314E61">
        <w:rPr>
          <w:rFonts w:ascii="Times New Roman" w:hAnsi="Times New Roman" w:cs="Times New Roman"/>
        </w:rPr>
        <w:t>U</w:t>
      </w:r>
      <w:r w:rsidRPr="00727A6A">
        <w:rPr>
          <w:rFonts w:ascii="Times New Roman" w:hAnsi="Times New Roman" w:cs="Times New Roman"/>
        </w:rPr>
        <w:t>niversità e della Ricerca rilasciata ai sensi dell’articolo 13 del Regolamento (UE) 679/2016.</w:t>
      </w:r>
    </w:p>
    <w:p w14:paraId="4B730029" w14:textId="77777777" w:rsidR="00104C10" w:rsidRDefault="00104C10" w:rsidP="008F6391">
      <w:pPr>
        <w:spacing w:after="120" w:line="240" w:lineRule="auto"/>
        <w:ind w:right="694"/>
        <w:rPr>
          <w:rFonts w:ascii="Times New Roman" w:hAnsi="Times New Roman" w:cs="Times New Roman"/>
        </w:rPr>
      </w:pPr>
    </w:p>
    <w:p w14:paraId="7D84B54F" w14:textId="2B965223" w:rsidR="00727A6A" w:rsidRDefault="00727A6A" w:rsidP="008F6391">
      <w:pPr>
        <w:spacing w:after="120" w:line="240" w:lineRule="auto"/>
        <w:ind w:right="69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Data, </w:t>
      </w:r>
    </w:p>
    <w:p w14:paraId="02175BCA" w14:textId="77777777" w:rsidR="00727A6A" w:rsidRDefault="00727A6A" w:rsidP="008F6391">
      <w:pPr>
        <w:spacing w:after="120" w:line="240" w:lineRule="auto"/>
        <w:ind w:right="694"/>
        <w:rPr>
          <w:rFonts w:ascii="Times New Roman" w:hAnsi="Times New Roman" w:cs="Times New Roman"/>
        </w:rPr>
      </w:pPr>
    </w:p>
    <w:p w14:paraId="3EDD8F81" w14:textId="56262BF5" w:rsidR="00052564" w:rsidRPr="00C62BA0" w:rsidRDefault="00052564" w:rsidP="00E45BF4">
      <w:pPr>
        <w:pStyle w:val="Default"/>
        <w:tabs>
          <w:tab w:val="left" w:pos="4962"/>
        </w:tabs>
        <w:rPr>
          <w:sz w:val="22"/>
          <w:szCs w:val="22"/>
        </w:rPr>
      </w:pPr>
      <w:r w:rsidRPr="00C62BA0">
        <w:rPr>
          <w:sz w:val="22"/>
          <w:szCs w:val="22"/>
        </w:rPr>
        <w:tab/>
        <w:t xml:space="preserve">Il Legale Rappresentante </w:t>
      </w:r>
      <w:r w:rsidR="00E45BF4">
        <w:rPr>
          <w:sz w:val="22"/>
          <w:szCs w:val="22"/>
        </w:rPr>
        <w:t>del soggetto proponente</w:t>
      </w:r>
    </w:p>
    <w:p w14:paraId="54D715DD" w14:textId="4E4BF97A" w:rsidR="00052564" w:rsidRPr="00C62BA0" w:rsidRDefault="00052564" w:rsidP="00E45BF4">
      <w:pPr>
        <w:pStyle w:val="Default"/>
        <w:rPr>
          <w:b/>
          <w:sz w:val="22"/>
          <w:szCs w:val="22"/>
        </w:rPr>
      </w:pPr>
      <w:r w:rsidRPr="00C62BA0">
        <w:rPr>
          <w:sz w:val="22"/>
          <w:szCs w:val="22"/>
        </w:rPr>
        <w:tab/>
      </w:r>
      <w:r w:rsidR="00E45BF4">
        <w:rPr>
          <w:sz w:val="22"/>
          <w:szCs w:val="22"/>
        </w:rPr>
        <w:tab/>
      </w:r>
      <w:r w:rsidR="00E45BF4">
        <w:rPr>
          <w:sz w:val="22"/>
          <w:szCs w:val="22"/>
        </w:rPr>
        <w:tab/>
      </w:r>
      <w:r w:rsidR="00E45BF4">
        <w:rPr>
          <w:sz w:val="22"/>
          <w:szCs w:val="22"/>
        </w:rPr>
        <w:tab/>
      </w:r>
      <w:r w:rsidR="00E45BF4">
        <w:rPr>
          <w:sz w:val="22"/>
          <w:szCs w:val="22"/>
        </w:rPr>
        <w:tab/>
      </w:r>
      <w:r w:rsidR="00E45BF4">
        <w:rPr>
          <w:sz w:val="22"/>
          <w:szCs w:val="22"/>
        </w:rPr>
        <w:tab/>
      </w:r>
      <w:r w:rsidR="00E45BF4">
        <w:rPr>
          <w:sz w:val="22"/>
          <w:szCs w:val="22"/>
        </w:rPr>
        <w:tab/>
      </w:r>
      <w:r w:rsidR="00E45BF4">
        <w:rPr>
          <w:sz w:val="22"/>
          <w:szCs w:val="22"/>
        </w:rPr>
        <w:tab/>
      </w:r>
      <w:r w:rsidR="00E45BF4">
        <w:rPr>
          <w:sz w:val="22"/>
          <w:szCs w:val="22"/>
        </w:rPr>
        <w:tab/>
      </w:r>
      <w:r w:rsidRPr="00C62BA0">
        <w:rPr>
          <w:sz w:val="22"/>
          <w:szCs w:val="22"/>
        </w:rPr>
        <w:t>(</w:t>
      </w:r>
      <w:r w:rsidRPr="00C62BA0">
        <w:rPr>
          <w:i/>
          <w:iCs/>
          <w:sz w:val="22"/>
          <w:szCs w:val="22"/>
        </w:rPr>
        <w:t>Firma digitale</w:t>
      </w:r>
      <w:r w:rsidRPr="00C62BA0">
        <w:rPr>
          <w:sz w:val="22"/>
          <w:szCs w:val="22"/>
        </w:rPr>
        <w:t>)</w:t>
      </w:r>
    </w:p>
    <w:p w14:paraId="3BC3D2EF" w14:textId="77777777" w:rsidR="006550E3" w:rsidRDefault="006550E3" w:rsidP="00BF1741">
      <w:pPr>
        <w:spacing w:after="60" w:line="240" w:lineRule="auto"/>
        <w:rPr>
          <w:rFonts w:ascii="Times New Roman" w:hAnsi="Times New Roman"/>
          <w:b/>
          <w:i/>
        </w:rPr>
      </w:pPr>
    </w:p>
    <w:p w14:paraId="7D1D15DE" w14:textId="63A493B8" w:rsidR="00BF1741" w:rsidRPr="00EE5D9B" w:rsidRDefault="00BF1741" w:rsidP="00BF1741">
      <w:pPr>
        <w:spacing w:after="60" w:line="240" w:lineRule="auto"/>
        <w:rPr>
          <w:rFonts w:ascii="Times New Roman" w:hAnsi="Times New Roman"/>
          <w:b/>
          <w:i/>
        </w:rPr>
      </w:pPr>
      <w:r w:rsidRPr="00EE5D9B">
        <w:rPr>
          <w:rFonts w:ascii="Times New Roman" w:hAnsi="Times New Roman"/>
          <w:b/>
          <w:i/>
        </w:rPr>
        <w:t>Allegati:</w:t>
      </w:r>
    </w:p>
    <w:p w14:paraId="3165D70E" w14:textId="658DABB2" w:rsidR="00435733" w:rsidRPr="00FA50EB" w:rsidRDefault="00BF1741" w:rsidP="00FA50EB">
      <w:pPr>
        <w:pStyle w:val="Paragrafoelenco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  <w:bookmarkStart w:id="0" w:name="_Hlk25573402"/>
      <w:r>
        <w:rPr>
          <w:rFonts w:ascii="Times New Roman" w:hAnsi="Times New Roman"/>
          <w:i/>
          <w:iCs/>
        </w:rPr>
        <w:t>C</w:t>
      </w:r>
      <w:r w:rsidR="00EF173D">
        <w:rPr>
          <w:rFonts w:ascii="Times New Roman" w:hAnsi="Times New Roman"/>
          <w:i/>
          <w:iCs/>
        </w:rPr>
        <w:t xml:space="preserve">urriculum </w:t>
      </w:r>
      <w:r>
        <w:rPr>
          <w:rFonts w:ascii="Times New Roman" w:hAnsi="Times New Roman"/>
          <w:i/>
          <w:iCs/>
        </w:rPr>
        <w:t>V</w:t>
      </w:r>
      <w:r w:rsidR="00EF173D">
        <w:rPr>
          <w:rFonts w:ascii="Times New Roman" w:hAnsi="Times New Roman"/>
          <w:i/>
          <w:iCs/>
        </w:rPr>
        <w:t>itae</w:t>
      </w:r>
      <w:r w:rsidR="004461AB">
        <w:rPr>
          <w:rFonts w:ascii="Times New Roman" w:hAnsi="Times New Roman"/>
          <w:i/>
          <w:iCs/>
        </w:rPr>
        <w:t xml:space="preserve"> </w:t>
      </w:r>
      <w:r w:rsidR="00BF4B93">
        <w:rPr>
          <w:rFonts w:ascii="Times New Roman" w:hAnsi="Times New Roman"/>
          <w:i/>
          <w:iCs/>
        </w:rPr>
        <w:t xml:space="preserve">in </w:t>
      </w:r>
      <w:r w:rsidR="004461AB">
        <w:rPr>
          <w:rFonts w:ascii="Times New Roman" w:hAnsi="Times New Roman"/>
          <w:i/>
          <w:iCs/>
        </w:rPr>
        <w:t>formato europeo</w:t>
      </w:r>
      <w:r w:rsidR="00EF173D">
        <w:rPr>
          <w:rFonts w:ascii="Times New Roman" w:hAnsi="Times New Roman"/>
          <w:i/>
          <w:iCs/>
        </w:rPr>
        <w:t xml:space="preserve"> di ciascuna risorsa impegnata nell’attuazione del </w:t>
      </w:r>
      <w:r w:rsidR="004E3FE3">
        <w:rPr>
          <w:rFonts w:ascii="Times New Roman" w:hAnsi="Times New Roman"/>
          <w:i/>
          <w:iCs/>
        </w:rPr>
        <w:t xml:space="preserve">programma di ricerca e innovazione </w:t>
      </w:r>
      <w:r w:rsidR="00EF173D" w:rsidRPr="00F26973">
        <w:rPr>
          <w:rFonts w:ascii="Times New Roman" w:hAnsi="Times New Roman"/>
          <w:i/>
          <w:iCs/>
        </w:rPr>
        <w:t>del</w:t>
      </w:r>
      <w:r w:rsidR="009D0539">
        <w:rPr>
          <w:rFonts w:ascii="Times New Roman" w:hAnsi="Times New Roman"/>
          <w:i/>
          <w:iCs/>
        </w:rPr>
        <w:t>l’Ecosistema dell’innovazione</w:t>
      </w:r>
      <w:r w:rsidR="00B73439" w:rsidRPr="00F26973">
        <w:rPr>
          <w:rFonts w:ascii="Times New Roman" w:hAnsi="Times New Roman"/>
          <w:i/>
          <w:iCs/>
        </w:rPr>
        <w:t>, redatt</w:t>
      </w:r>
      <w:r w:rsidR="001C217E" w:rsidRPr="00F26973">
        <w:rPr>
          <w:rFonts w:ascii="Times New Roman" w:hAnsi="Times New Roman"/>
          <w:i/>
          <w:iCs/>
        </w:rPr>
        <w:t>o</w:t>
      </w:r>
      <w:r w:rsidR="00B73439" w:rsidRPr="00F26973">
        <w:rPr>
          <w:rFonts w:ascii="Times New Roman" w:hAnsi="Times New Roman"/>
          <w:i/>
          <w:iCs/>
        </w:rPr>
        <w:t xml:space="preserve"> in lingua inglese</w:t>
      </w:r>
      <w:r w:rsidR="004461AB" w:rsidRPr="00F26973">
        <w:rPr>
          <w:rFonts w:ascii="Times New Roman" w:hAnsi="Times New Roman"/>
          <w:i/>
          <w:iCs/>
        </w:rPr>
        <w:t xml:space="preserve"> e </w:t>
      </w:r>
      <w:r w:rsidR="00B74D79" w:rsidRPr="00F26973">
        <w:rPr>
          <w:rFonts w:ascii="Times New Roman" w:hAnsi="Times New Roman"/>
          <w:i/>
          <w:iCs/>
        </w:rPr>
        <w:t>contente l’autorizzazione al trattamento dei dati personali</w:t>
      </w:r>
      <w:r w:rsidR="00BF4B93" w:rsidRPr="00F26973">
        <w:rPr>
          <w:rFonts w:ascii="Times New Roman" w:hAnsi="Times New Roman"/>
          <w:i/>
          <w:iCs/>
        </w:rPr>
        <w:t xml:space="preserve"> (</w:t>
      </w:r>
      <w:proofErr w:type="spellStart"/>
      <w:r w:rsidR="00796DB3" w:rsidRPr="00F26973">
        <w:rPr>
          <w:rFonts w:ascii="Times New Roman" w:hAnsi="Times New Roman"/>
          <w:i/>
          <w:iCs/>
        </w:rPr>
        <w:t>According</w:t>
      </w:r>
      <w:proofErr w:type="spellEnd"/>
      <w:r w:rsidR="00796DB3" w:rsidRPr="00F26973">
        <w:rPr>
          <w:rFonts w:ascii="Times New Roman" w:hAnsi="Times New Roman"/>
          <w:i/>
          <w:iCs/>
        </w:rPr>
        <w:t xml:space="preserve"> to </w:t>
      </w:r>
      <w:proofErr w:type="spellStart"/>
      <w:r w:rsidR="00796DB3" w:rsidRPr="00F26973">
        <w:rPr>
          <w:rFonts w:ascii="Times New Roman" w:hAnsi="Times New Roman"/>
          <w:i/>
          <w:iCs/>
        </w:rPr>
        <w:t>law</w:t>
      </w:r>
      <w:proofErr w:type="spellEnd"/>
      <w:r w:rsidR="00796DB3" w:rsidRPr="00F26973">
        <w:rPr>
          <w:rFonts w:ascii="Times New Roman" w:hAnsi="Times New Roman"/>
          <w:i/>
          <w:iCs/>
        </w:rPr>
        <w:t xml:space="preserve"> 679/2016 of the </w:t>
      </w:r>
      <w:proofErr w:type="spellStart"/>
      <w:r w:rsidR="00796DB3" w:rsidRPr="00F26973">
        <w:rPr>
          <w:rFonts w:ascii="Times New Roman" w:hAnsi="Times New Roman"/>
          <w:i/>
          <w:iCs/>
        </w:rPr>
        <w:t>Regulation</w:t>
      </w:r>
      <w:proofErr w:type="spellEnd"/>
      <w:r w:rsidR="00796DB3" w:rsidRPr="00F26973">
        <w:rPr>
          <w:rFonts w:ascii="Times New Roman" w:hAnsi="Times New Roman"/>
          <w:i/>
          <w:iCs/>
        </w:rPr>
        <w:t xml:space="preserve"> of the </w:t>
      </w:r>
      <w:proofErr w:type="spellStart"/>
      <w:r w:rsidR="00796DB3" w:rsidRPr="00F26973">
        <w:rPr>
          <w:rFonts w:ascii="Times New Roman" w:hAnsi="Times New Roman"/>
          <w:i/>
          <w:iCs/>
        </w:rPr>
        <w:t>European</w:t>
      </w:r>
      <w:proofErr w:type="spellEnd"/>
      <w:r w:rsidR="00796DB3" w:rsidRPr="00F26973">
        <w:rPr>
          <w:rFonts w:ascii="Times New Roman" w:hAnsi="Times New Roman"/>
          <w:i/>
          <w:iCs/>
        </w:rPr>
        <w:t xml:space="preserve"> </w:t>
      </w:r>
      <w:proofErr w:type="spellStart"/>
      <w:r w:rsidR="00796DB3" w:rsidRPr="00F26973">
        <w:rPr>
          <w:rFonts w:ascii="Times New Roman" w:hAnsi="Times New Roman"/>
          <w:i/>
          <w:iCs/>
        </w:rPr>
        <w:t>Parliament</w:t>
      </w:r>
      <w:proofErr w:type="spellEnd"/>
      <w:r w:rsidR="00796DB3" w:rsidRPr="00F26973">
        <w:rPr>
          <w:rFonts w:ascii="Times New Roman" w:hAnsi="Times New Roman"/>
          <w:i/>
          <w:iCs/>
        </w:rPr>
        <w:t xml:space="preserve"> of 27th April 2016, I </w:t>
      </w:r>
      <w:proofErr w:type="spellStart"/>
      <w:r w:rsidR="00796DB3" w:rsidRPr="00F26973">
        <w:rPr>
          <w:rFonts w:ascii="Times New Roman" w:hAnsi="Times New Roman"/>
          <w:i/>
          <w:iCs/>
        </w:rPr>
        <w:t>hereby</w:t>
      </w:r>
      <w:proofErr w:type="spellEnd"/>
      <w:r w:rsidR="00796DB3" w:rsidRPr="00F26973">
        <w:rPr>
          <w:rFonts w:ascii="Times New Roman" w:hAnsi="Times New Roman"/>
          <w:i/>
          <w:iCs/>
        </w:rPr>
        <w:t xml:space="preserve"> express </w:t>
      </w:r>
      <w:proofErr w:type="spellStart"/>
      <w:r w:rsidR="00796DB3" w:rsidRPr="00F26973">
        <w:rPr>
          <w:rFonts w:ascii="Times New Roman" w:hAnsi="Times New Roman"/>
          <w:i/>
          <w:iCs/>
        </w:rPr>
        <w:t>my</w:t>
      </w:r>
      <w:proofErr w:type="spellEnd"/>
      <w:r w:rsidR="00796DB3" w:rsidRPr="00F26973">
        <w:rPr>
          <w:rFonts w:ascii="Times New Roman" w:hAnsi="Times New Roman"/>
          <w:i/>
          <w:iCs/>
        </w:rPr>
        <w:t xml:space="preserve"> </w:t>
      </w:r>
      <w:proofErr w:type="spellStart"/>
      <w:r w:rsidR="00796DB3" w:rsidRPr="00F26973">
        <w:rPr>
          <w:rFonts w:ascii="Times New Roman" w:hAnsi="Times New Roman"/>
          <w:i/>
          <w:iCs/>
        </w:rPr>
        <w:t>consent</w:t>
      </w:r>
      <w:proofErr w:type="spellEnd"/>
      <w:r w:rsidR="00796DB3" w:rsidRPr="00F26973">
        <w:rPr>
          <w:rFonts w:ascii="Times New Roman" w:hAnsi="Times New Roman"/>
          <w:i/>
          <w:iCs/>
        </w:rPr>
        <w:t xml:space="preserve"> to </w:t>
      </w:r>
      <w:proofErr w:type="spellStart"/>
      <w:r w:rsidR="00796DB3" w:rsidRPr="00F26973">
        <w:rPr>
          <w:rFonts w:ascii="Times New Roman" w:hAnsi="Times New Roman"/>
          <w:i/>
          <w:iCs/>
        </w:rPr>
        <w:t>process</w:t>
      </w:r>
      <w:proofErr w:type="spellEnd"/>
      <w:r w:rsidR="00796DB3" w:rsidRPr="00F26973">
        <w:rPr>
          <w:rFonts w:ascii="Times New Roman" w:hAnsi="Times New Roman"/>
          <w:i/>
          <w:iCs/>
        </w:rPr>
        <w:t xml:space="preserve"> and use </w:t>
      </w:r>
      <w:proofErr w:type="spellStart"/>
      <w:r w:rsidR="00796DB3" w:rsidRPr="00F26973">
        <w:rPr>
          <w:rFonts w:ascii="Times New Roman" w:hAnsi="Times New Roman"/>
          <w:i/>
          <w:iCs/>
        </w:rPr>
        <w:t>my</w:t>
      </w:r>
      <w:proofErr w:type="spellEnd"/>
      <w:r w:rsidR="00796DB3" w:rsidRPr="00F26973">
        <w:rPr>
          <w:rFonts w:ascii="Times New Roman" w:hAnsi="Times New Roman"/>
          <w:i/>
          <w:iCs/>
        </w:rPr>
        <w:t xml:space="preserve"> data </w:t>
      </w:r>
      <w:proofErr w:type="spellStart"/>
      <w:r w:rsidR="00796DB3" w:rsidRPr="00F26973">
        <w:rPr>
          <w:rFonts w:ascii="Times New Roman" w:hAnsi="Times New Roman"/>
          <w:i/>
          <w:iCs/>
        </w:rPr>
        <w:t>provided</w:t>
      </w:r>
      <w:proofErr w:type="spellEnd"/>
      <w:r w:rsidR="00796DB3" w:rsidRPr="00F26973">
        <w:rPr>
          <w:rFonts w:ascii="Times New Roman" w:hAnsi="Times New Roman"/>
          <w:i/>
          <w:iCs/>
        </w:rPr>
        <w:t xml:space="preserve"> in </w:t>
      </w:r>
      <w:proofErr w:type="spellStart"/>
      <w:r w:rsidR="00796DB3" w:rsidRPr="00F26973">
        <w:rPr>
          <w:rFonts w:ascii="Times New Roman" w:hAnsi="Times New Roman"/>
          <w:i/>
          <w:iCs/>
        </w:rPr>
        <w:t>this</w:t>
      </w:r>
      <w:proofErr w:type="spellEnd"/>
      <w:r w:rsidR="00796DB3" w:rsidRPr="00F26973">
        <w:rPr>
          <w:rFonts w:ascii="Times New Roman" w:hAnsi="Times New Roman"/>
          <w:i/>
          <w:iCs/>
        </w:rPr>
        <w:t xml:space="preserve"> CV)</w:t>
      </w:r>
      <w:bookmarkEnd w:id="0"/>
    </w:p>
    <w:sectPr w:rsidR="00435733" w:rsidRPr="00FA50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32" w:right="1217" w:bottom="744" w:left="994" w:header="708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32D2D" w14:textId="77777777" w:rsidR="000D7BC7" w:rsidRDefault="000D7BC7">
      <w:pPr>
        <w:spacing w:after="0" w:line="240" w:lineRule="auto"/>
      </w:pPr>
      <w:r>
        <w:separator/>
      </w:r>
    </w:p>
  </w:endnote>
  <w:endnote w:type="continuationSeparator" w:id="0">
    <w:p w14:paraId="5D1F34E5" w14:textId="77777777" w:rsidR="000D7BC7" w:rsidRDefault="000D7BC7">
      <w:pPr>
        <w:spacing w:after="0" w:line="240" w:lineRule="auto"/>
      </w:pPr>
      <w:r>
        <w:continuationSeparator/>
      </w:r>
    </w:p>
  </w:endnote>
  <w:endnote w:type="continuationNotice" w:id="1">
    <w:p w14:paraId="6E3FF109" w14:textId="77777777" w:rsidR="000D7BC7" w:rsidRDefault="000D7B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9D3E5" w14:textId="77777777" w:rsidR="008C19FE" w:rsidRDefault="008C19FE">
    <w:pPr>
      <w:tabs>
        <w:tab w:val="center" w:pos="4523"/>
        <w:tab w:val="right" w:pos="9696"/>
      </w:tabs>
      <w:spacing w:after="0"/>
    </w:pPr>
    <w:r>
      <w:tab/>
    </w:r>
    <w:r>
      <w:rPr>
        <w:sz w:val="20"/>
      </w:rPr>
      <w:t xml:space="preserve"> </w:t>
    </w:r>
    <w:r>
      <w:rPr>
        <w:sz w:val="20"/>
      </w:rPr>
      <w:tab/>
      <w:t xml:space="preserve">pag.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10</w:t>
    </w:r>
    <w:r>
      <w:rPr>
        <w:sz w:val="20"/>
      </w:rP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7050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66C1164F" w14:textId="45C1B982" w:rsidR="00745CBB" w:rsidRPr="00745CBB" w:rsidRDefault="00745CBB">
        <w:pPr>
          <w:pStyle w:val="Pidipagina"/>
          <w:jc w:val="right"/>
          <w:rPr>
            <w:rFonts w:ascii="Times New Roman" w:hAnsi="Times New Roman"/>
          </w:rPr>
        </w:pPr>
        <w:r w:rsidRPr="00745CBB">
          <w:rPr>
            <w:rFonts w:ascii="Times New Roman" w:hAnsi="Times New Roman"/>
          </w:rPr>
          <w:fldChar w:fldCharType="begin"/>
        </w:r>
        <w:r w:rsidRPr="00745CBB">
          <w:rPr>
            <w:rFonts w:ascii="Times New Roman" w:hAnsi="Times New Roman"/>
          </w:rPr>
          <w:instrText>PAGE   \* MERGEFORMAT</w:instrText>
        </w:r>
        <w:r w:rsidRPr="00745CBB">
          <w:rPr>
            <w:rFonts w:ascii="Times New Roman" w:hAnsi="Times New Roman"/>
          </w:rPr>
          <w:fldChar w:fldCharType="separate"/>
        </w:r>
        <w:r w:rsidR="008C637C">
          <w:rPr>
            <w:rFonts w:ascii="Times New Roman" w:hAnsi="Times New Roman"/>
            <w:noProof/>
          </w:rPr>
          <w:t>2</w:t>
        </w:r>
        <w:r w:rsidRPr="00745CBB">
          <w:rPr>
            <w:rFonts w:ascii="Times New Roman" w:hAnsi="Times New Roman"/>
          </w:rPr>
          <w:fldChar w:fldCharType="end"/>
        </w:r>
      </w:p>
    </w:sdtContent>
  </w:sdt>
  <w:p w14:paraId="636D222A" w14:textId="6A6CB0A2" w:rsidR="008C19FE" w:rsidRDefault="008C19FE">
    <w:pPr>
      <w:tabs>
        <w:tab w:val="center" w:pos="4523"/>
        <w:tab w:val="right" w:pos="9696"/>
      </w:tabs>
      <w:spacing w:after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3E577" w14:textId="77777777" w:rsidR="008C19FE" w:rsidRDefault="008C19FE">
    <w:pPr>
      <w:tabs>
        <w:tab w:val="center" w:pos="4523"/>
        <w:tab w:val="right" w:pos="9696"/>
      </w:tabs>
      <w:spacing w:after="0"/>
    </w:pPr>
    <w:r>
      <w:tab/>
    </w:r>
    <w:r>
      <w:rPr>
        <w:sz w:val="20"/>
      </w:rPr>
      <w:t xml:space="preserve"> </w:t>
    </w:r>
    <w:r>
      <w:rPr>
        <w:sz w:val="20"/>
      </w:rPr>
      <w:tab/>
      <w:t xml:space="preserve">pag.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10</w:t>
    </w:r>
    <w:r>
      <w:rPr>
        <w:sz w:val="20"/>
      </w:rP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B94EC" w14:textId="77777777" w:rsidR="000D7BC7" w:rsidRDefault="000D7BC7">
      <w:pPr>
        <w:spacing w:after="0" w:line="240" w:lineRule="auto"/>
      </w:pPr>
      <w:r>
        <w:separator/>
      </w:r>
    </w:p>
  </w:footnote>
  <w:footnote w:type="continuationSeparator" w:id="0">
    <w:p w14:paraId="3F3803F0" w14:textId="77777777" w:rsidR="000D7BC7" w:rsidRDefault="000D7BC7">
      <w:pPr>
        <w:spacing w:after="0" w:line="240" w:lineRule="auto"/>
      </w:pPr>
      <w:r>
        <w:continuationSeparator/>
      </w:r>
    </w:p>
  </w:footnote>
  <w:footnote w:type="continuationNotice" w:id="1">
    <w:p w14:paraId="726C03F5" w14:textId="77777777" w:rsidR="000D7BC7" w:rsidRDefault="000D7B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53DF5" w14:textId="77777777" w:rsidR="008C19FE" w:rsidRDefault="008C19FE">
    <w:pPr>
      <w:spacing w:after="0"/>
      <w:ind w:right="-22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AE4EA33" wp14:editId="4AF98ED4">
          <wp:simplePos x="0" y="0"/>
          <wp:positionH relativeFrom="page">
            <wp:posOffset>807720</wp:posOffset>
          </wp:positionH>
          <wp:positionV relativeFrom="page">
            <wp:posOffset>449580</wp:posOffset>
          </wp:positionV>
          <wp:extent cx="1408430" cy="676910"/>
          <wp:effectExtent l="0" t="0" r="0" b="0"/>
          <wp:wrapSquare wrapText="bothSides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8430" cy="676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0" wp14:anchorId="62E93D3F" wp14:editId="28DF78BF">
          <wp:simplePos x="0" y="0"/>
          <wp:positionH relativeFrom="page">
            <wp:posOffset>4318635</wp:posOffset>
          </wp:positionH>
          <wp:positionV relativeFrom="page">
            <wp:posOffset>563841</wp:posOffset>
          </wp:positionV>
          <wp:extent cx="2292350" cy="457111"/>
          <wp:effectExtent l="0" t="0" r="0" b="0"/>
          <wp:wrapSquare wrapText="bothSides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92350" cy="457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ookman Old Style" w:eastAsia="Bookman Old Style" w:hAnsi="Bookman Old Style" w:cs="Bookman Old Style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F044A" w14:textId="77777777" w:rsidR="00970FF4" w:rsidRDefault="00970FF4" w:rsidP="00970FF4">
    <w:pPr>
      <w:pStyle w:val="Intestazione"/>
      <w:tabs>
        <w:tab w:val="clear" w:pos="4680"/>
        <w:tab w:val="center" w:pos="8080"/>
      </w:tabs>
    </w:pPr>
    <w:r w:rsidRPr="00D738BB">
      <w:rPr>
        <w:noProof/>
        <w:sz w:val="18"/>
      </w:rPr>
      <w:drawing>
        <wp:inline distT="0" distB="0" distL="0" distR="0" wp14:anchorId="05D47609" wp14:editId="42C0E101">
          <wp:extent cx="1669946" cy="411480"/>
          <wp:effectExtent l="0" t="0" r="6985" b="7620"/>
          <wp:docPr id="1" name="Immagine 1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testo&#10;&#10;Descrizione generat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78822" cy="4136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738BB">
      <w:rPr>
        <w:sz w:val="18"/>
      </w:rPr>
      <w:tab/>
    </w:r>
    <w:r w:rsidRPr="00D738BB">
      <w:rPr>
        <w:noProof/>
        <w:sz w:val="18"/>
      </w:rPr>
      <w:drawing>
        <wp:inline distT="0" distB="0" distL="0" distR="0" wp14:anchorId="7C84C3DE" wp14:editId="0C5B1A0E">
          <wp:extent cx="1638300" cy="298307"/>
          <wp:effectExtent l="0" t="0" r="0" b="6985"/>
          <wp:docPr id="3" name="Immagine 3" descr="Immagine che contiene testo, bottigli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bottiglia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8790" cy="3420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AB5EAD5" w14:textId="03E4E8B7" w:rsidR="008C19FE" w:rsidRDefault="008C19FE" w:rsidP="00970FF4">
    <w:pPr>
      <w:spacing w:after="0"/>
      <w:ind w:right="-2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BC566" w14:textId="77777777" w:rsidR="008C19FE" w:rsidRDefault="008C19FE">
    <w:pPr>
      <w:spacing w:after="0"/>
      <w:ind w:right="-22"/>
      <w:jc w:val="right"/>
    </w:pPr>
    <w:r>
      <w:rPr>
        <w:noProof/>
      </w:rPr>
      <w:drawing>
        <wp:anchor distT="0" distB="0" distL="114300" distR="114300" simplePos="0" relativeHeight="251658242" behindDoc="0" locked="0" layoutInCell="1" allowOverlap="0" wp14:anchorId="226632EF" wp14:editId="45BCBFC2">
          <wp:simplePos x="0" y="0"/>
          <wp:positionH relativeFrom="page">
            <wp:posOffset>807720</wp:posOffset>
          </wp:positionH>
          <wp:positionV relativeFrom="page">
            <wp:posOffset>449580</wp:posOffset>
          </wp:positionV>
          <wp:extent cx="1408430" cy="676910"/>
          <wp:effectExtent l="0" t="0" r="0" b="0"/>
          <wp:wrapSquare wrapText="bothSides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8430" cy="676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0" locked="0" layoutInCell="1" allowOverlap="0" wp14:anchorId="75155382" wp14:editId="4E31A0DB">
          <wp:simplePos x="0" y="0"/>
          <wp:positionH relativeFrom="page">
            <wp:posOffset>4318635</wp:posOffset>
          </wp:positionH>
          <wp:positionV relativeFrom="page">
            <wp:posOffset>563841</wp:posOffset>
          </wp:positionV>
          <wp:extent cx="2292350" cy="457111"/>
          <wp:effectExtent l="0" t="0" r="0" b="0"/>
          <wp:wrapSquare wrapText="bothSides"/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92350" cy="457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ookman Old Style" w:eastAsia="Bookman Old Style" w:hAnsi="Bookman Old Style" w:cs="Bookman Old Style"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0104"/>
    <w:multiLevelType w:val="hybridMultilevel"/>
    <w:tmpl w:val="55B2EBDE"/>
    <w:lvl w:ilvl="0" w:tplc="048607EA">
      <w:start w:val="1"/>
      <w:numFmt w:val="bullet"/>
      <w:lvlText w:val="-"/>
      <w:lvlJc w:val="left"/>
      <w:pPr>
        <w:ind w:left="1026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" w15:restartNumberingAfterBreak="0">
    <w:nsid w:val="051C3080"/>
    <w:multiLevelType w:val="hybridMultilevel"/>
    <w:tmpl w:val="B2C0FC12"/>
    <w:lvl w:ilvl="0" w:tplc="C08A132C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38A2DE">
      <w:start w:val="1"/>
      <w:numFmt w:val="bullet"/>
      <w:lvlText w:val=""/>
      <w:lvlJc w:val="left"/>
      <w:pPr>
        <w:ind w:left="1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CC5456">
      <w:start w:val="1"/>
      <w:numFmt w:val="bullet"/>
      <w:lvlText w:val="▪"/>
      <w:lvlJc w:val="left"/>
      <w:pPr>
        <w:ind w:left="18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D0C460">
      <w:start w:val="1"/>
      <w:numFmt w:val="bullet"/>
      <w:lvlText w:val="•"/>
      <w:lvlJc w:val="left"/>
      <w:pPr>
        <w:ind w:left="26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9CC9C0">
      <w:start w:val="1"/>
      <w:numFmt w:val="bullet"/>
      <w:lvlText w:val="o"/>
      <w:lvlJc w:val="left"/>
      <w:pPr>
        <w:ind w:left="33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E6EA16">
      <w:start w:val="1"/>
      <w:numFmt w:val="bullet"/>
      <w:lvlText w:val="▪"/>
      <w:lvlJc w:val="left"/>
      <w:pPr>
        <w:ind w:left="40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AC1022">
      <w:start w:val="1"/>
      <w:numFmt w:val="bullet"/>
      <w:lvlText w:val="•"/>
      <w:lvlJc w:val="left"/>
      <w:pPr>
        <w:ind w:left="477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2A1F9C">
      <w:start w:val="1"/>
      <w:numFmt w:val="bullet"/>
      <w:lvlText w:val="o"/>
      <w:lvlJc w:val="left"/>
      <w:pPr>
        <w:ind w:left="54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AE7158">
      <w:start w:val="1"/>
      <w:numFmt w:val="bullet"/>
      <w:lvlText w:val="▪"/>
      <w:lvlJc w:val="left"/>
      <w:pPr>
        <w:ind w:left="62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F63714"/>
    <w:multiLevelType w:val="multilevel"/>
    <w:tmpl w:val="5CC2D09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6080D"/>
    <w:multiLevelType w:val="hybridMultilevel"/>
    <w:tmpl w:val="0A246726"/>
    <w:lvl w:ilvl="0" w:tplc="0410000D">
      <w:start w:val="1"/>
      <w:numFmt w:val="bullet"/>
      <w:lvlText w:val=""/>
      <w:lvlJc w:val="left"/>
      <w:pPr>
        <w:ind w:left="117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4" w15:restartNumberingAfterBreak="0">
    <w:nsid w:val="21223FF5"/>
    <w:multiLevelType w:val="multilevel"/>
    <w:tmpl w:val="45228B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21933FA1"/>
    <w:multiLevelType w:val="multilevel"/>
    <w:tmpl w:val="7A8CDF86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eastAsia="Times New Roman" w:hAnsi="Times New Roman" w:cs="Times New Roman" w:hint="default"/>
        <w:b/>
      </w:rPr>
    </w:lvl>
  </w:abstractNum>
  <w:abstractNum w:abstractNumId="6" w15:restartNumberingAfterBreak="0">
    <w:nsid w:val="227C30CB"/>
    <w:multiLevelType w:val="hybridMultilevel"/>
    <w:tmpl w:val="0D966E16"/>
    <w:lvl w:ilvl="0" w:tplc="A32077D2">
      <w:start w:val="1"/>
      <w:numFmt w:val="bullet"/>
      <w:lvlText w:val="-"/>
      <w:lvlJc w:val="left"/>
      <w:pPr>
        <w:ind w:left="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7AB94A">
      <w:start w:val="1"/>
      <w:numFmt w:val="bullet"/>
      <w:lvlText w:val="o"/>
      <w:lvlJc w:val="left"/>
      <w:pPr>
        <w:ind w:left="16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98B68E">
      <w:start w:val="1"/>
      <w:numFmt w:val="bullet"/>
      <w:lvlText w:val="▪"/>
      <w:lvlJc w:val="left"/>
      <w:pPr>
        <w:ind w:left="2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42401C">
      <w:start w:val="1"/>
      <w:numFmt w:val="bullet"/>
      <w:lvlText w:val="•"/>
      <w:lvlJc w:val="left"/>
      <w:pPr>
        <w:ind w:left="3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7ED532">
      <w:start w:val="1"/>
      <w:numFmt w:val="bullet"/>
      <w:lvlText w:val="o"/>
      <w:lvlJc w:val="left"/>
      <w:pPr>
        <w:ind w:left="3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6CEFEA">
      <w:start w:val="1"/>
      <w:numFmt w:val="bullet"/>
      <w:lvlText w:val="▪"/>
      <w:lvlJc w:val="left"/>
      <w:pPr>
        <w:ind w:left="4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DA9C38">
      <w:start w:val="1"/>
      <w:numFmt w:val="bullet"/>
      <w:lvlText w:val="•"/>
      <w:lvlJc w:val="left"/>
      <w:pPr>
        <w:ind w:left="5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10CBC0">
      <w:start w:val="1"/>
      <w:numFmt w:val="bullet"/>
      <w:lvlText w:val="o"/>
      <w:lvlJc w:val="left"/>
      <w:pPr>
        <w:ind w:left="5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AE8442">
      <w:start w:val="1"/>
      <w:numFmt w:val="bullet"/>
      <w:lvlText w:val="▪"/>
      <w:lvlJc w:val="left"/>
      <w:pPr>
        <w:ind w:left="6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40D3F95"/>
    <w:multiLevelType w:val="hybridMultilevel"/>
    <w:tmpl w:val="42B0C714"/>
    <w:lvl w:ilvl="0" w:tplc="0410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8" w15:restartNumberingAfterBreak="0">
    <w:nsid w:val="29FD0A5E"/>
    <w:multiLevelType w:val="multilevel"/>
    <w:tmpl w:val="CBC28752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"/>
      <w:lvlJc w:val="left"/>
      <w:pPr>
        <w:ind w:left="4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A2B6BE4"/>
    <w:multiLevelType w:val="hybridMultilevel"/>
    <w:tmpl w:val="A4BEBF7C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CD77124"/>
    <w:multiLevelType w:val="hybridMultilevel"/>
    <w:tmpl w:val="6E4231C0"/>
    <w:lvl w:ilvl="0" w:tplc="120A6076">
      <w:start w:val="1"/>
      <w:numFmt w:val="lowerLetter"/>
      <w:lvlText w:val="%1)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4A40CE">
      <w:start w:val="1"/>
      <w:numFmt w:val="lowerRoman"/>
      <w:lvlText w:val="%2."/>
      <w:lvlJc w:val="left"/>
      <w:pPr>
        <w:ind w:left="1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827A98">
      <w:start w:val="1"/>
      <w:numFmt w:val="lowerRoman"/>
      <w:lvlText w:val="%3"/>
      <w:lvlJc w:val="left"/>
      <w:pPr>
        <w:ind w:left="1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1EA844">
      <w:start w:val="1"/>
      <w:numFmt w:val="decimal"/>
      <w:lvlText w:val="%4"/>
      <w:lvlJc w:val="left"/>
      <w:pPr>
        <w:ind w:left="2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EC7E98">
      <w:start w:val="1"/>
      <w:numFmt w:val="lowerLetter"/>
      <w:lvlText w:val="%5"/>
      <w:lvlJc w:val="left"/>
      <w:pPr>
        <w:ind w:left="3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1A353A">
      <w:start w:val="1"/>
      <w:numFmt w:val="lowerRoman"/>
      <w:lvlText w:val="%6"/>
      <w:lvlJc w:val="left"/>
      <w:pPr>
        <w:ind w:left="3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C2FF54">
      <w:start w:val="1"/>
      <w:numFmt w:val="decimal"/>
      <w:lvlText w:val="%7"/>
      <w:lvlJc w:val="left"/>
      <w:pPr>
        <w:ind w:left="4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842C96">
      <w:start w:val="1"/>
      <w:numFmt w:val="lowerLetter"/>
      <w:lvlText w:val="%8"/>
      <w:lvlJc w:val="left"/>
      <w:pPr>
        <w:ind w:left="5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F824E2">
      <w:start w:val="1"/>
      <w:numFmt w:val="lowerRoman"/>
      <w:lvlText w:val="%9"/>
      <w:lvlJc w:val="left"/>
      <w:pPr>
        <w:ind w:left="6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D6F3F52"/>
    <w:multiLevelType w:val="hybridMultilevel"/>
    <w:tmpl w:val="BE6CB3D8"/>
    <w:lvl w:ilvl="0" w:tplc="C276B20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ED069D"/>
    <w:multiLevelType w:val="hybridMultilevel"/>
    <w:tmpl w:val="7D58041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0D468AA"/>
    <w:multiLevelType w:val="hybridMultilevel"/>
    <w:tmpl w:val="27DC8C10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A776BA"/>
    <w:multiLevelType w:val="hybridMultilevel"/>
    <w:tmpl w:val="29503AF2"/>
    <w:lvl w:ilvl="0" w:tplc="A96C2F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28E6AA">
      <w:start w:val="1"/>
      <w:numFmt w:val="lowerRoman"/>
      <w:lvlText w:val="(%2)"/>
      <w:lvlJc w:val="left"/>
      <w:pPr>
        <w:ind w:left="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E0D396">
      <w:start w:val="1"/>
      <w:numFmt w:val="lowerRoman"/>
      <w:lvlText w:val="%3"/>
      <w:lvlJc w:val="left"/>
      <w:pPr>
        <w:ind w:left="2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6897AC">
      <w:start w:val="1"/>
      <w:numFmt w:val="decimal"/>
      <w:lvlText w:val="%4"/>
      <w:lvlJc w:val="left"/>
      <w:pPr>
        <w:ind w:left="2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7AF05E">
      <w:start w:val="1"/>
      <w:numFmt w:val="lowerLetter"/>
      <w:lvlText w:val="%5"/>
      <w:lvlJc w:val="left"/>
      <w:pPr>
        <w:ind w:left="3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F4EF88">
      <w:start w:val="1"/>
      <w:numFmt w:val="lowerRoman"/>
      <w:lvlText w:val="%6"/>
      <w:lvlJc w:val="left"/>
      <w:pPr>
        <w:ind w:left="4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4C4B70">
      <w:start w:val="1"/>
      <w:numFmt w:val="decimal"/>
      <w:lvlText w:val="%7"/>
      <w:lvlJc w:val="left"/>
      <w:pPr>
        <w:ind w:left="4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EEE24E">
      <w:start w:val="1"/>
      <w:numFmt w:val="lowerLetter"/>
      <w:lvlText w:val="%8"/>
      <w:lvlJc w:val="left"/>
      <w:pPr>
        <w:ind w:left="5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18F3C0">
      <w:start w:val="1"/>
      <w:numFmt w:val="lowerRoman"/>
      <w:lvlText w:val="%9"/>
      <w:lvlJc w:val="left"/>
      <w:pPr>
        <w:ind w:left="6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30161D5"/>
    <w:multiLevelType w:val="multilevel"/>
    <w:tmpl w:val="7C6CA332"/>
    <w:lvl w:ilvl="0">
      <w:start w:val="1"/>
      <w:numFmt w:val="decimal"/>
      <w:lvlText w:val="%1."/>
      <w:lvlJc w:val="left"/>
      <w:pPr>
        <w:ind w:left="456" w:hanging="432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8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6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64" w:hanging="1440"/>
      </w:pPr>
      <w:rPr>
        <w:rFonts w:hint="default"/>
      </w:rPr>
    </w:lvl>
  </w:abstractNum>
  <w:abstractNum w:abstractNumId="16" w15:restartNumberingAfterBreak="0">
    <w:nsid w:val="33E221C2"/>
    <w:multiLevelType w:val="hybridMultilevel"/>
    <w:tmpl w:val="7D7EAE2A"/>
    <w:lvl w:ilvl="0" w:tplc="3182AFD2">
      <w:start w:val="1"/>
      <w:numFmt w:val="bullet"/>
      <w:lvlText w:val="-"/>
      <w:lvlJc w:val="left"/>
      <w:pPr>
        <w:ind w:left="1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EA889E">
      <w:start w:val="1"/>
      <w:numFmt w:val="bullet"/>
      <w:lvlText w:val="o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F0481E">
      <w:start w:val="1"/>
      <w:numFmt w:val="bullet"/>
      <w:lvlText w:val="▪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DED21C">
      <w:start w:val="1"/>
      <w:numFmt w:val="bullet"/>
      <w:lvlText w:val="•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FE7666">
      <w:start w:val="1"/>
      <w:numFmt w:val="bullet"/>
      <w:lvlText w:val="o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A06A70">
      <w:start w:val="1"/>
      <w:numFmt w:val="bullet"/>
      <w:lvlText w:val="▪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B04750">
      <w:start w:val="1"/>
      <w:numFmt w:val="bullet"/>
      <w:lvlText w:val="•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9054F6">
      <w:start w:val="1"/>
      <w:numFmt w:val="bullet"/>
      <w:lvlText w:val="o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822728">
      <w:start w:val="1"/>
      <w:numFmt w:val="bullet"/>
      <w:lvlText w:val="▪"/>
      <w:lvlJc w:val="left"/>
      <w:pPr>
        <w:ind w:left="68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5CB6BE1"/>
    <w:multiLevelType w:val="multilevel"/>
    <w:tmpl w:val="45228B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3CDC7BD5"/>
    <w:multiLevelType w:val="hybridMultilevel"/>
    <w:tmpl w:val="CCFECBFE"/>
    <w:lvl w:ilvl="0" w:tplc="8C64626C">
      <w:start w:val="5"/>
      <w:numFmt w:val="lowerLetter"/>
      <w:lvlText w:val="%1)"/>
      <w:lvlJc w:val="left"/>
      <w:pPr>
        <w:ind w:left="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02E860">
      <w:start w:val="1"/>
      <w:numFmt w:val="lowerLetter"/>
      <w:lvlText w:val="%2"/>
      <w:lvlJc w:val="left"/>
      <w:pPr>
        <w:ind w:left="1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280E92">
      <w:start w:val="1"/>
      <w:numFmt w:val="lowerRoman"/>
      <w:lvlText w:val="%3"/>
      <w:lvlJc w:val="left"/>
      <w:pPr>
        <w:ind w:left="2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1A04A8">
      <w:start w:val="1"/>
      <w:numFmt w:val="decimal"/>
      <w:lvlText w:val="%4"/>
      <w:lvlJc w:val="left"/>
      <w:pPr>
        <w:ind w:left="2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4CEA60">
      <w:start w:val="1"/>
      <w:numFmt w:val="lowerLetter"/>
      <w:lvlText w:val="%5"/>
      <w:lvlJc w:val="left"/>
      <w:pPr>
        <w:ind w:left="3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2AD436">
      <w:start w:val="1"/>
      <w:numFmt w:val="lowerRoman"/>
      <w:lvlText w:val="%6"/>
      <w:lvlJc w:val="left"/>
      <w:pPr>
        <w:ind w:left="4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62E060">
      <w:start w:val="1"/>
      <w:numFmt w:val="decimal"/>
      <w:lvlText w:val="%7"/>
      <w:lvlJc w:val="left"/>
      <w:pPr>
        <w:ind w:left="5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F2E1A2">
      <w:start w:val="1"/>
      <w:numFmt w:val="lowerLetter"/>
      <w:lvlText w:val="%8"/>
      <w:lvlJc w:val="left"/>
      <w:pPr>
        <w:ind w:left="5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2692C2">
      <w:start w:val="1"/>
      <w:numFmt w:val="lowerRoman"/>
      <w:lvlText w:val="%9"/>
      <w:lvlJc w:val="left"/>
      <w:pPr>
        <w:ind w:left="6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E64494E"/>
    <w:multiLevelType w:val="multilevel"/>
    <w:tmpl w:val="63C040D2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3EA639D9"/>
    <w:multiLevelType w:val="multilevel"/>
    <w:tmpl w:val="45228B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44F64911"/>
    <w:multiLevelType w:val="hybridMultilevel"/>
    <w:tmpl w:val="9C5E6C1E"/>
    <w:lvl w:ilvl="0" w:tplc="04100003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22" w15:restartNumberingAfterBreak="0">
    <w:nsid w:val="47D909A6"/>
    <w:multiLevelType w:val="hybridMultilevel"/>
    <w:tmpl w:val="CEC4EB3E"/>
    <w:lvl w:ilvl="0" w:tplc="6150D398">
      <w:start w:val="1"/>
      <w:numFmt w:val="bullet"/>
      <w:lvlText w:val="-"/>
      <w:lvlJc w:val="left"/>
      <w:pPr>
        <w:ind w:left="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74C5C8">
      <w:start w:val="1"/>
      <w:numFmt w:val="bullet"/>
      <w:lvlText w:val="o"/>
      <w:lvlJc w:val="left"/>
      <w:pPr>
        <w:ind w:left="1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CEF656">
      <w:start w:val="1"/>
      <w:numFmt w:val="bullet"/>
      <w:lvlText w:val="▪"/>
      <w:lvlJc w:val="left"/>
      <w:pPr>
        <w:ind w:left="2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6E8966">
      <w:start w:val="1"/>
      <w:numFmt w:val="bullet"/>
      <w:lvlText w:val="•"/>
      <w:lvlJc w:val="left"/>
      <w:pPr>
        <w:ind w:left="3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5C7A90">
      <w:start w:val="1"/>
      <w:numFmt w:val="bullet"/>
      <w:lvlText w:val="o"/>
      <w:lvlJc w:val="left"/>
      <w:pPr>
        <w:ind w:left="4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DA851C">
      <w:start w:val="1"/>
      <w:numFmt w:val="bullet"/>
      <w:lvlText w:val="▪"/>
      <w:lvlJc w:val="left"/>
      <w:pPr>
        <w:ind w:left="4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C6717E">
      <w:start w:val="1"/>
      <w:numFmt w:val="bullet"/>
      <w:lvlText w:val="•"/>
      <w:lvlJc w:val="left"/>
      <w:pPr>
        <w:ind w:left="5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987AA8">
      <w:start w:val="1"/>
      <w:numFmt w:val="bullet"/>
      <w:lvlText w:val="o"/>
      <w:lvlJc w:val="left"/>
      <w:pPr>
        <w:ind w:left="6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421A40">
      <w:start w:val="1"/>
      <w:numFmt w:val="bullet"/>
      <w:lvlText w:val="▪"/>
      <w:lvlJc w:val="left"/>
      <w:pPr>
        <w:ind w:left="6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8B50C56"/>
    <w:multiLevelType w:val="hybridMultilevel"/>
    <w:tmpl w:val="F0045560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9D5276F"/>
    <w:multiLevelType w:val="hybridMultilevel"/>
    <w:tmpl w:val="06A8DD0E"/>
    <w:lvl w:ilvl="0" w:tplc="048607EA">
      <w:start w:val="1"/>
      <w:numFmt w:val="bullet"/>
      <w:lvlText w:val="-"/>
      <w:lvlJc w:val="left"/>
      <w:pPr>
        <w:ind w:left="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90D29C">
      <w:start w:val="1"/>
      <w:numFmt w:val="bullet"/>
      <w:lvlText w:val="o"/>
      <w:lvlJc w:val="left"/>
      <w:pPr>
        <w:ind w:left="16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748102">
      <w:start w:val="1"/>
      <w:numFmt w:val="bullet"/>
      <w:lvlText w:val="▪"/>
      <w:lvlJc w:val="left"/>
      <w:pPr>
        <w:ind w:left="2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AE391E">
      <w:start w:val="1"/>
      <w:numFmt w:val="bullet"/>
      <w:lvlText w:val="•"/>
      <w:lvlJc w:val="left"/>
      <w:pPr>
        <w:ind w:left="3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0E3ED2">
      <w:start w:val="1"/>
      <w:numFmt w:val="bullet"/>
      <w:lvlText w:val="o"/>
      <w:lvlJc w:val="left"/>
      <w:pPr>
        <w:ind w:left="3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706CB8">
      <w:start w:val="1"/>
      <w:numFmt w:val="bullet"/>
      <w:lvlText w:val="▪"/>
      <w:lvlJc w:val="left"/>
      <w:pPr>
        <w:ind w:left="4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96289E">
      <w:start w:val="1"/>
      <w:numFmt w:val="bullet"/>
      <w:lvlText w:val="•"/>
      <w:lvlJc w:val="left"/>
      <w:pPr>
        <w:ind w:left="5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120866">
      <w:start w:val="1"/>
      <w:numFmt w:val="bullet"/>
      <w:lvlText w:val="o"/>
      <w:lvlJc w:val="left"/>
      <w:pPr>
        <w:ind w:left="5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34BF9C">
      <w:start w:val="1"/>
      <w:numFmt w:val="bullet"/>
      <w:lvlText w:val="▪"/>
      <w:lvlJc w:val="left"/>
      <w:pPr>
        <w:ind w:left="6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FD43061"/>
    <w:multiLevelType w:val="multilevel"/>
    <w:tmpl w:val="45228B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526D5E52"/>
    <w:multiLevelType w:val="hybridMultilevel"/>
    <w:tmpl w:val="5FC4544C"/>
    <w:lvl w:ilvl="0" w:tplc="3C608220">
      <w:start w:val="1"/>
      <w:numFmt w:val="bullet"/>
      <w:lvlText w:val="-"/>
      <w:lvlJc w:val="left"/>
      <w:pPr>
        <w:ind w:left="8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B8725A">
      <w:start w:val="1"/>
      <w:numFmt w:val="bullet"/>
      <w:lvlText w:val="o"/>
      <w:lvlJc w:val="left"/>
      <w:pPr>
        <w:ind w:left="1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B65DCE">
      <w:start w:val="1"/>
      <w:numFmt w:val="bullet"/>
      <w:lvlText w:val="▪"/>
      <w:lvlJc w:val="left"/>
      <w:pPr>
        <w:ind w:left="2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188F4A">
      <w:start w:val="1"/>
      <w:numFmt w:val="bullet"/>
      <w:lvlText w:val="•"/>
      <w:lvlJc w:val="left"/>
      <w:pPr>
        <w:ind w:left="3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FAA5B0">
      <w:start w:val="1"/>
      <w:numFmt w:val="bullet"/>
      <w:lvlText w:val="o"/>
      <w:lvlJc w:val="left"/>
      <w:pPr>
        <w:ind w:left="3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5696DA">
      <w:start w:val="1"/>
      <w:numFmt w:val="bullet"/>
      <w:lvlText w:val="▪"/>
      <w:lvlJc w:val="left"/>
      <w:pPr>
        <w:ind w:left="4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03B2A">
      <w:start w:val="1"/>
      <w:numFmt w:val="bullet"/>
      <w:lvlText w:val="•"/>
      <w:lvlJc w:val="left"/>
      <w:pPr>
        <w:ind w:left="5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2255C8">
      <w:start w:val="1"/>
      <w:numFmt w:val="bullet"/>
      <w:lvlText w:val="o"/>
      <w:lvlJc w:val="left"/>
      <w:pPr>
        <w:ind w:left="6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02B064">
      <w:start w:val="1"/>
      <w:numFmt w:val="bullet"/>
      <w:lvlText w:val="▪"/>
      <w:lvlJc w:val="left"/>
      <w:pPr>
        <w:ind w:left="6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4050EA3"/>
    <w:multiLevelType w:val="hybridMultilevel"/>
    <w:tmpl w:val="84902B68"/>
    <w:lvl w:ilvl="0" w:tplc="7CD8FE64">
      <w:start w:val="1"/>
      <w:numFmt w:val="bullet"/>
      <w:lvlText w:val="-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2E19EC">
      <w:start w:val="1"/>
      <w:numFmt w:val="bullet"/>
      <w:lvlText w:val="o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8AE0D8">
      <w:start w:val="1"/>
      <w:numFmt w:val="bullet"/>
      <w:lvlText w:val="▪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90527A">
      <w:start w:val="1"/>
      <w:numFmt w:val="bullet"/>
      <w:lvlText w:val="•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6E6A3C">
      <w:start w:val="1"/>
      <w:numFmt w:val="bullet"/>
      <w:lvlText w:val="o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B0168E">
      <w:start w:val="1"/>
      <w:numFmt w:val="bullet"/>
      <w:lvlText w:val="▪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62A5A6">
      <w:start w:val="1"/>
      <w:numFmt w:val="bullet"/>
      <w:lvlText w:val="•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9CEB1C">
      <w:start w:val="1"/>
      <w:numFmt w:val="bullet"/>
      <w:lvlText w:val="o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80BBC2">
      <w:start w:val="1"/>
      <w:numFmt w:val="bullet"/>
      <w:lvlText w:val="▪"/>
      <w:lvlJc w:val="left"/>
      <w:pPr>
        <w:ind w:left="6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8CC60B5"/>
    <w:multiLevelType w:val="hybridMultilevel"/>
    <w:tmpl w:val="AE7C667E"/>
    <w:lvl w:ilvl="0" w:tplc="67BC0878">
      <w:start w:val="1"/>
      <w:numFmt w:val="bullet"/>
      <w:lvlText w:val="-"/>
      <w:lvlJc w:val="left"/>
      <w:pPr>
        <w:ind w:left="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7D4947E">
      <w:start w:val="1"/>
      <w:numFmt w:val="bullet"/>
      <w:lvlText w:val="o"/>
      <w:lvlJc w:val="left"/>
      <w:pPr>
        <w:ind w:left="16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2070D0">
      <w:start w:val="1"/>
      <w:numFmt w:val="bullet"/>
      <w:lvlText w:val="▪"/>
      <w:lvlJc w:val="left"/>
      <w:pPr>
        <w:ind w:left="2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54681C">
      <w:start w:val="1"/>
      <w:numFmt w:val="bullet"/>
      <w:lvlText w:val="•"/>
      <w:lvlJc w:val="left"/>
      <w:pPr>
        <w:ind w:left="3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36CBD0">
      <w:start w:val="1"/>
      <w:numFmt w:val="bullet"/>
      <w:lvlText w:val="o"/>
      <w:lvlJc w:val="left"/>
      <w:pPr>
        <w:ind w:left="3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34DDD2">
      <w:start w:val="1"/>
      <w:numFmt w:val="bullet"/>
      <w:lvlText w:val="▪"/>
      <w:lvlJc w:val="left"/>
      <w:pPr>
        <w:ind w:left="4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068274">
      <w:start w:val="1"/>
      <w:numFmt w:val="bullet"/>
      <w:lvlText w:val="•"/>
      <w:lvlJc w:val="left"/>
      <w:pPr>
        <w:ind w:left="5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C6A2F6">
      <w:start w:val="1"/>
      <w:numFmt w:val="bullet"/>
      <w:lvlText w:val="o"/>
      <w:lvlJc w:val="left"/>
      <w:pPr>
        <w:ind w:left="5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3C1E50">
      <w:start w:val="1"/>
      <w:numFmt w:val="bullet"/>
      <w:lvlText w:val="▪"/>
      <w:lvlJc w:val="left"/>
      <w:pPr>
        <w:ind w:left="6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7D4CAF"/>
    <w:multiLevelType w:val="hybridMultilevel"/>
    <w:tmpl w:val="394098D4"/>
    <w:lvl w:ilvl="0" w:tplc="9C4823D2">
      <w:start w:val="1"/>
      <w:numFmt w:val="bullet"/>
      <w:lvlText w:val="-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5E1F3C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CAE5A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92B17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788698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7CD718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227786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10C8C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56ADA2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A6B7895"/>
    <w:multiLevelType w:val="hybridMultilevel"/>
    <w:tmpl w:val="8AC41288"/>
    <w:lvl w:ilvl="0" w:tplc="069CC6DA">
      <w:start w:val="1"/>
      <w:numFmt w:val="upperLetter"/>
      <w:lvlText w:val="%1)"/>
      <w:lvlJc w:val="left"/>
      <w:pPr>
        <w:ind w:left="720" w:hanging="360"/>
      </w:pPr>
      <w:rPr>
        <w:rFonts w:hint="default"/>
        <w:w w:val="115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B477EC"/>
    <w:multiLevelType w:val="hybridMultilevel"/>
    <w:tmpl w:val="E7BE23F8"/>
    <w:lvl w:ilvl="0" w:tplc="4D7E583E">
      <w:start w:val="14"/>
      <w:numFmt w:val="lowerLetter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0EE98A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EA957E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206058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9A40BC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18CD48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0C80A6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CAC0DC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9AF3D4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AD26421"/>
    <w:multiLevelType w:val="hybridMultilevel"/>
    <w:tmpl w:val="00344796"/>
    <w:lvl w:ilvl="0" w:tplc="A4A27834">
      <w:start w:val="1"/>
      <w:numFmt w:val="bullet"/>
      <w:lvlText w:val="*"/>
      <w:lvlJc w:val="left"/>
      <w:pPr>
        <w:ind w:left="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EABD6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DABF1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36C550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4DCC95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90C07A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BF07F7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BC690C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7E3F12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AF81455"/>
    <w:multiLevelType w:val="multilevel"/>
    <w:tmpl w:val="63C040D2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5E290CE6"/>
    <w:multiLevelType w:val="hybridMultilevel"/>
    <w:tmpl w:val="1194A89C"/>
    <w:lvl w:ilvl="0" w:tplc="E086FDE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76ECA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26BB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321C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0AD6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7879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C4DC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2491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0EE1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0E55F0"/>
    <w:multiLevelType w:val="hybridMultilevel"/>
    <w:tmpl w:val="3A66C2CA"/>
    <w:lvl w:ilvl="0" w:tplc="0410000D">
      <w:start w:val="1"/>
      <w:numFmt w:val="bullet"/>
      <w:lvlText w:val=""/>
      <w:lvlJc w:val="left"/>
      <w:pPr>
        <w:ind w:left="117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6" w15:restartNumberingAfterBreak="0">
    <w:nsid w:val="6B4809D7"/>
    <w:multiLevelType w:val="hybridMultilevel"/>
    <w:tmpl w:val="67301CBA"/>
    <w:lvl w:ilvl="0" w:tplc="04100003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37" w15:restartNumberingAfterBreak="0">
    <w:nsid w:val="6E0213FA"/>
    <w:multiLevelType w:val="hybridMultilevel"/>
    <w:tmpl w:val="428EB9AC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F5C6D37"/>
    <w:multiLevelType w:val="multilevel"/>
    <w:tmpl w:val="7C6CA332"/>
    <w:lvl w:ilvl="0">
      <w:start w:val="1"/>
      <w:numFmt w:val="decimal"/>
      <w:lvlText w:val="%1."/>
      <w:lvlJc w:val="left"/>
      <w:pPr>
        <w:ind w:left="456" w:hanging="432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8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6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64" w:hanging="1440"/>
      </w:pPr>
      <w:rPr>
        <w:rFonts w:hint="default"/>
      </w:rPr>
    </w:lvl>
  </w:abstractNum>
  <w:abstractNum w:abstractNumId="39" w15:restartNumberingAfterBreak="0">
    <w:nsid w:val="767130CF"/>
    <w:multiLevelType w:val="hybridMultilevel"/>
    <w:tmpl w:val="7CC65E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051E7C"/>
    <w:multiLevelType w:val="hybridMultilevel"/>
    <w:tmpl w:val="4810FF2C"/>
    <w:lvl w:ilvl="0" w:tplc="DCD42B5E">
      <w:start w:val="1"/>
      <w:numFmt w:val="bullet"/>
      <w:lvlText w:val="-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201D0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08FFB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7CE02C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0C1E4C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AEC262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F8858A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2A192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7410B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85930AA"/>
    <w:multiLevelType w:val="hybridMultilevel"/>
    <w:tmpl w:val="BDD4DE54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B5137E0"/>
    <w:multiLevelType w:val="hybridMultilevel"/>
    <w:tmpl w:val="AA121E0A"/>
    <w:lvl w:ilvl="0" w:tplc="EBF0FFE0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4E133E">
      <w:start w:val="1"/>
      <w:numFmt w:val="bullet"/>
      <w:lvlText w:val=""/>
      <w:lvlJc w:val="left"/>
      <w:pPr>
        <w:ind w:left="1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E4C5E2">
      <w:start w:val="1"/>
      <w:numFmt w:val="bullet"/>
      <w:lvlText w:val="▪"/>
      <w:lvlJc w:val="left"/>
      <w:pPr>
        <w:ind w:left="18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6A70F0">
      <w:start w:val="1"/>
      <w:numFmt w:val="bullet"/>
      <w:lvlText w:val="•"/>
      <w:lvlJc w:val="left"/>
      <w:pPr>
        <w:ind w:left="26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A89D22">
      <w:start w:val="1"/>
      <w:numFmt w:val="bullet"/>
      <w:lvlText w:val="o"/>
      <w:lvlJc w:val="left"/>
      <w:pPr>
        <w:ind w:left="33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6C5C46">
      <w:start w:val="1"/>
      <w:numFmt w:val="bullet"/>
      <w:lvlText w:val="▪"/>
      <w:lvlJc w:val="left"/>
      <w:pPr>
        <w:ind w:left="40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52869C">
      <w:start w:val="1"/>
      <w:numFmt w:val="bullet"/>
      <w:lvlText w:val="•"/>
      <w:lvlJc w:val="left"/>
      <w:pPr>
        <w:ind w:left="477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F05730">
      <w:start w:val="1"/>
      <w:numFmt w:val="bullet"/>
      <w:lvlText w:val="o"/>
      <w:lvlJc w:val="left"/>
      <w:pPr>
        <w:ind w:left="54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9873D4">
      <w:start w:val="1"/>
      <w:numFmt w:val="bullet"/>
      <w:lvlText w:val="▪"/>
      <w:lvlJc w:val="left"/>
      <w:pPr>
        <w:ind w:left="62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CF35743"/>
    <w:multiLevelType w:val="hybridMultilevel"/>
    <w:tmpl w:val="956822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4"/>
  </w:num>
  <w:num w:numId="3">
    <w:abstractNumId w:val="6"/>
  </w:num>
  <w:num w:numId="4">
    <w:abstractNumId w:val="14"/>
  </w:num>
  <w:num w:numId="5">
    <w:abstractNumId w:val="28"/>
  </w:num>
  <w:num w:numId="6">
    <w:abstractNumId w:val="8"/>
  </w:num>
  <w:num w:numId="7">
    <w:abstractNumId w:val="42"/>
  </w:num>
  <w:num w:numId="8">
    <w:abstractNumId w:val="1"/>
  </w:num>
  <w:num w:numId="9">
    <w:abstractNumId w:val="26"/>
  </w:num>
  <w:num w:numId="10">
    <w:abstractNumId w:val="10"/>
  </w:num>
  <w:num w:numId="11">
    <w:abstractNumId w:val="18"/>
  </w:num>
  <w:num w:numId="12">
    <w:abstractNumId w:val="31"/>
  </w:num>
  <w:num w:numId="13">
    <w:abstractNumId w:val="32"/>
  </w:num>
  <w:num w:numId="14">
    <w:abstractNumId w:val="40"/>
  </w:num>
  <w:num w:numId="15">
    <w:abstractNumId w:val="22"/>
  </w:num>
  <w:num w:numId="16">
    <w:abstractNumId w:val="16"/>
  </w:num>
  <w:num w:numId="17">
    <w:abstractNumId w:val="27"/>
  </w:num>
  <w:num w:numId="18">
    <w:abstractNumId w:val="29"/>
  </w:num>
  <w:num w:numId="19">
    <w:abstractNumId w:val="15"/>
  </w:num>
  <w:num w:numId="20">
    <w:abstractNumId w:val="5"/>
  </w:num>
  <w:num w:numId="21">
    <w:abstractNumId w:val="38"/>
  </w:num>
  <w:num w:numId="22">
    <w:abstractNumId w:val="33"/>
  </w:num>
  <w:num w:numId="23">
    <w:abstractNumId w:val="20"/>
  </w:num>
  <w:num w:numId="24">
    <w:abstractNumId w:val="17"/>
  </w:num>
  <w:num w:numId="25">
    <w:abstractNumId w:val="0"/>
  </w:num>
  <w:num w:numId="26">
    <w:abstractNumId w:val="21"/>
  </w:num>
  <w:num w:numId="27">
    <w:abstractNumId w:val="36"/>
  </w:num>
  <w:num w:numId="28">
    <w:abstractNumId w:val="4"/>
  </w:num>
  <w:num w:numId="29">
    <w:abstractNumId w:val="25"/>
  </w:num>
  <w:num w:numId="30">
    <w:abstractNumId w:val="11"/>
  </w:num>
  <w:num w:numId="31">
    <w:abstractNumId w:val="37"/>
  </w:num>
  <w:num w:numId="32">
    <w:abstractNumId w:val="12"/>
  </w:num>
  <w:num w:numId="33">
    <w:abstractNumId w:val="19"/>
  </w:num>
  <w:num w:numId="34">
    <w:abstractNumId w:val="7"/>
  </w:num>
  <w:num w:numId="35">
    <w:abstractNumId w:val="41"/>
  </w:num>
  <w:num w:numId="36">
    <w:abstractNumId w:val="35"/>
  </w:num>
  <w:num w:numId="37">
    <w:abstractNumId w:val="23"/>
  </w:num>
  <w:num w:numId="38">
    <w:abstractNumId w:val="9"/>
  </w:num>
  <w:num w:numId="39">
    <w:abstractNumId w:val="3"/>
  </w:num>
  <w:num w:numId="40">
    <w:abstractNumId w:val="13"/>
  </w:num>
  <w:num w:numId="41">
    <w:abstractNumId w:val="39"/>
  </w:num>
  <w:num w:numId="42">
    <w:abstractNumId w:val="2"/>
  </w:num>
  <w:num w:numId="43">
    <w:abstractNumId w:val="43"/>
  </w:num>
  <w:num w:numId="4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733"/>
    <w:rsid w:val="00003BE9"/>
    <w:rsid w:val="000053D2"/>
    <w:rsid w:val="00011ABD"/>
    <w:rsid w:val="00016BB8"/>
    <w:rsid w:val="00017AF6"/>
    <w:rsid w:val="0002395C"/>
    <w:rsid w:val="00030D47"/>
    <w:rsid w:val="000459F3"/>
    <w:rsid w:val="00052564"/>
    <w:rsid w:val="000554C7"/>
    <w:rsid w:val="0006361B"/>
    <w:rsid w:val="0007140E"/>
    <w:rsid w:val="00074389"/>
    <w:rsid w:val="000850DC"/>
    <w:rsid w:val="00092B49"/>
    <w:rsid w:val="00095546"/>
    <w:rsid w:val="000A7BD8"/>
    <w:rsid w:val="000B630A"/>
    <w:rsid w:val="000D7BC7"/>
    <w:rsid w:val="000E2CDC"/>
    <w:rsid w:val="000E46B2"/>
    <w:rsid w:val="000E46CA"/>
    <w:rsid w:val="000E517C"/>
    <w:rsid w:val="000E65C2"/>
    <w:rsid w:val="000F30C0"/>
    <w:rsid w:val="00100678"/>
    <w:rsid w:val="00102B57"/>
    <w:rsid w:val="00104C10"/>
    <w:rsid w:val="001073D6"/>
    <w:rsid w:val="00114164"/>
    <w:rsid w:val="00120793"/>
    <w:rsid w:val="00126348"/>
    <w:rsid w:val="001311FA"/>
    <w:rsid w:val="00131A8D"/>
    <w:rsid w:val="00136D18"/>
    <w:rsid w:val="00151575"/>
    <w:rsid w:val="00154F67"/>
    <w:rsid w:val="00165D60"/>
    <w:rsid w:val="00171761"/>
    <w:rsid w:val="00181BB5"/>
    <w:rsid w:val="001A27E1"/>
    <w:rsid w:val="001A5C3E"/>
    <w:rsid w:val="001A8FDF"/>
    <w:rsid w:val="001B6609"/>
    <w:rsid w:val="001B6E11"/>
    <w:rsid w:val="001C217E"/>
    <w:rsid w:val="001C4445"/>
    <w:rsid w:val="001C722E"/>
    <w:rsid w:val="001D17BB"/>
    <w:rsid w:val="001D187F"/>
    <w:rsid w:val="001D1916"/>
    <w:rsid w:val="001D48EE"/>
    <w:rsid w:val="001D67CC"/>
    <w:rsid w:val="001E0FAB"/>
    <w:rsid w:val="001E73E1"/>
    <w:rsid w:val="001F0A09"/>
    <w:rsid w:val="001F4779"/>
    <w:rsid w:val="002102A6"/>
    <w:rsid w:val="002226CF"/>
    <w:rsid w:val="00224D0A"/>
    <w:rsid w:val="002275DA"/>
    <w:rsid w:val="002330FC"/>
    <w:rsid w:val="00244DCF"/>
    <w:rsid w:val="00252820"/>
    <w:rsid w:val="00254DF8"/>
    <w:rsid w:val="00256DB1"/>
    <w:rsid w:val="0026532A"/>
    <w:rsid w:val="002758E5"/>
    <w:rsid w:val="002875AF"/>
    <w:rsid w:val="002922D7"/>
    <w:rsid w:val="002B0366"/>
    <w:rsid w:val="002B2525"/>
    <w:rsid w:val="002C5A8F"/>
    <w:rsid w:val="002D3F9F"/>
    <w:rsid w:val="002D4836"/>
    <w:rsid w:val="002F135F"/>
    <w:rsid w:val="002F4FA1"/>
    <w:rsid w:val="00303A76"/>
    <w:rsid w:val="00310260"/>
    <w:rsid w:val="00311F3E"/>
    <w:rsid w:val="003128E0"/>
    <w:rsid w:val="00314112"/>
    <w:rsid w:val="00314E61"/>
    <w:rsid w:val="0032425E"/>
    <w:rsid w:val="00327A7F"/>
    <w:rsid w:val="003308E3"/>
    <w:rsid w:val="00330E8A"/>
    <w:rsid w:val="00333818"/>
    <w:rsid w:val="003374B7"/>
    <w:rsid w:val="00341BF2"/>
    <w:rsid w:val="003651B2"/>
    <w:rsid w:val="00381674"/>
    <w:rsid w:val="0038630D"/>
    <w:rsid w:val="003944D5"/>
    <w:rsid w:val="003B6260"/>
    <w:rsid w:val="003C10F4"/>
    <w:rsid w:val="003C2DB4"/>
    <w:rsid w:val="003C60FB"/>
    <w:rsid w:val="003E345D"/>
    <w:rsid w:val="003F381B"/>
    <w:rsid w:val="0040212A"/>
    <w:rsid w:val="00406DB4"/>
    <w:rsid w:val="00407A74"/>
    <w:rsid w:val="00421295"/>
    <w:rsid w:val="0042337D"/>
    <w:rsid w:val="00431394"/>
    <w:rsid w:val="00433B0A"/>
    <w:rsid w:val="00435733"/>
    <w:rsid w:val="00440752"/>
    <w:rsid w:val="0044080D"/>
    <w:rsid w:val="004415FC"/>
    <w:rsid w:val="004424AB"/>
    <w:rsid w:val="004461AB"/>
    <w:rsid w:val="00452D85"/>
    <w:rsid w:val="00462121"/>
    <w:rsid w:val="00463CBC"/>
    <w:rsid w:val="0047102A"/>
    <w:rsid w:val="004829D4"/>
    <w:rsid w:val="00485DCC"/>
    <w:rsid w:val="00486D19"/>
    <w:rsid w:val="00491947"/>
    <w:rsid w:val="004920F1"/>
    <w:rsid w:val="0049585D"/>
    <w:rsid w:val="004A1916"/>
    <w:rsid w:val="004B041A"/>
    <w:rsid w:val="004B16A5"/>
    <w:rsid w:val="004B2F07"/>
    <w:rsid w:val="004B5D61"/>
    <w:rsid w:val="004C4971"/>
    <w:rsid w:val="004E04FF"/>
    <w:rsid w:val="004E3FE3"/>
    <w:rsid w:val="004F60F1"/>
    <w:rsid w:val="00500ED7"/>
    <w:rsid w:val="00517D7D"/>
    <w:rsid w:val="00525B44"/>
    <w:rsid w:val="0053077C"/>
    <w:rsid w:val="00530E22"/>
    <w:rsid w:val="005420DF"/>
    <w:rsid w:val="00545EEB"/>
    <w:rsid w:val="005521D1"/>
    <w:rsid w:val="00557F17"/>
    <w:rsid w:val="0057609E"/>
    <w:rsid w:val="005808A7"/>
    <w:rsid w:val="00584E7C"/>
    <w:rsid w:val="00585EED"/>
    <w:rsid w:val="00597919"/>
    <w:rsid w:val="005A569E"/>
    <w:rsid w:val="005B0E54"/>
    <w:rsid w:val="005B0EBA"/>
    <w:rsid w:val="005B2913"/>
    <w:rsid w:val="005B36E0"/>
    <w:rsid w:val="005B7442"/>
    <w:rsid w:val="005B799F"/>
    <w:rsid w:val="005C12B8"/>
    <w:rsid w:val="005D0EB9"/>
    <w:rsid w:val="005D6F8B"/>
    <w:rsid w:val="005E1ED6"/>
    <w:rsid w:val="005E7660"/>
    <w:rsid w:val="005F4226"/>
    <w:rsid w:val="005F59DA"/>
    <w:rsid w:val="0060003B"/>
    <w:rsid w:val="00607570"/>
    <w:rsid w:val="00611045"/>
    <w:rsid w:val="00625B08"/>
    <w:rsid w:val="0063440D"/>
    <w:rsid w:val="00636227"/>
    <w:rsid w:val="0064310F"/>
    <w:rsid w:val="00652E73"/>
    <w:rsid w:val="006550E3"/>
    <w:rsid w:val="00655BBD"/>
    <w:rsid w:val="00666CFD"/>
    <w:rsid w:val="006675A7"/>
    <w:rsid w:val="0067243D"/>
    <w:rsid w:val="006737B8"/>
    <w:rsid w:val="00674B81"/>
    <w:rsid w:val="006817C8"/>
    <w:rsid w:val="00684FC6"/>
    <w:rsid w:val="00694730"/>
    <w:rsid w:val="00695601"/>
    <w:rsid w:val="00696B3D"/>
    <w:rsid w:val="006A117B"/>
    <w:rsid w:val="006A332A"/>
    <w:rsid w:val="006A6B30"/>
    <w:rsid w:val="006B3030"/>
    <w:rsid w:val="006B34F3"/>
    <w:rsid w:val="006B4F8D"/>
    <w:rsid w:val="006D299C"/>
    <w:rsid w:val="006D56FF"/>
    <w:rsid w:val="006D5E65"/>
    <w:rsid w:val="006E45F5"/>
    <w:rsid w:val="006E4F40"/>
    <w:rsid w:val="006E5941"/>
    <w:rsid w:val="006E5BA1"/>
    <w:rsid w:val="00705BFF"/>
    <w:rsid w:val="0071554D"/>
    <w:rsid w:val="00717BE7"/>
    <w:rsid w:val="00727A6A"/>
    <w:rsid w:val="00730245"/>
    <w:rsid w:val="007366C0"/>
    <w:rsid w:val="00745CBB"/>
    <w:rsid w:val="00764E80"/>
    <w:rsid w:val="00766FF7"/>
    <w:rsid w:val="007709AC"/>
    <w:rsid w:val="00777557"/>
    <w:rsid w:val="00781C88"/>
    <w:rsid w:val="00783C14"/>
    <w:rsid w:val="00794CC4"/>
    <w:rsid w:val="00796DB3"/>
    <w:rsid w:val="00797952"/>
    <w:rsid w:val="007A434D"/>
    <w:rsid w:val="007C1BFC"/>
    <w:rsid w:val="007D2B6D"/>
    <w:rsid w:val="007D2EE7"/>
    <w:rsid w:val="007D3BED"/>
    <w:rsid w:val="007D3DB9"/>
    <w:rsid w:val="007E1FC4"/>
    <w:rsid w:val="007E7A7A"/>
    <w:rsid w:val="007F106A"/>
    <w:rsid w:val="007F50EE"/>
    <w:rsid w:val="007F55BF"/>
    <w:rsid w:val="007F6101"/>
    <w:rsid w:val="007F73C6"/>
    <w:rsid w:val="0080012F"/>
    <w:rsid w:val="008048AD"/>
    <w:rsid w:val="00816D9D"/>
    <w:rsid w:val="008209F6"/>
    <w:rsid w:val="0082176C"/>
    <w:rsid w:val="00847B85"/>
    <w:rsid w:val="00847E22"/>
    <w:rsid w:val="00853DDD"/>
    <w:rsid w:val="00857BFF"/>
    <w:rsid w:val="00861335"/>
    <w:rsid w:val="00863373"/>
    <w:rsid w:val="00867911"/>
    <w:rsid w:val="008716CA"/>
    <w:rsid w:val="008857D8"/>
    <w:rsid w:val="00893A70"/>
    <w:rsid w:val="00895AA7"/>
    <w:rsid w:val="008A457B"/>
    <w:rsid w:val="008A5851"/>
    <w:rsid w:val="008B3533"/>
    <w:rsid w:val="008B3B54"/>
    <w:rsid w:val="008B3E54"/>
    <w:rsid w:val="008B4828"/>
    <w:rsid w:val="008B7023"/>
    <w:rsid w:val="008B740E"/>
    <w:rsid w:val="008C19FE"/>
    <w:rsid w:val="008C4444"/>
    <w:rsid w:val="008C637C"/>
    <w:rsid w:val="008E0688"/>
    <w:rsid w:val="008E7A74"/>
    <w:rsid w:val="008F615F"/>
    <w:rsid w:val="008F6391"/>
    <w:rsid w:val="008F7858"/>
    <w:rsid w:val="00903380"/>
    <w:rsid w:val="00913DC4"/>
    <w:rsid w:val="0092230A"/>
    <w:rsid w:val="00926636"/>
    <w:rsid w:val="009416F1"/>
    <w:rsid w:val="009459A6"/>
    <w:rsid w:val="00950AD9"/>
    <w:rsid w:val="00953B03"/>
    <w:rsid w:val="00970FF4"/>
    <w:rsid w:val="00975F81"/>
    <w:rsid w:val="00984A86"/>
    <w:rsid w:val="00986EB7"/>
    <w:rsid w:val="00987623"/>
    <w:rsid w:val="009977D8"/>
    <w:rsid w:val="009B131E"/>
    <w:rsid w:val="009B4E42"/>
    <w:rsid w:val="009C3503"/>
    <w:rsid w:val="009C73E0"/>
    <w:rsid w:val="009C7EC8"/>
    <w:rsid w:val="009D0539"/>
    <w:rsid w:val="009D14DC"/>
    <w:rsid w:val="009D780B"/>
    <w:rsid w:val="009E0E89"/>
    <w:rsid w:val="009E246D"/>
    <w:rsid w:val="009E40EC"/>
    <w:rsid w:val="009E7F39"/>
    <w:rsid w:val="00A00207"/>
    <w:rsid w:val="00A02E3B"/>
    <w:rsid w:val="00A04901"/>
    <w:rsid w:val="00A04E9F"/>
    <w:rsid w:val="00A05CB9"/>
    <w:rsid w:val="00A11106"/>
    <w:rsid w:val="00A1723B"/>
    <w:rsid w:val="00A22676"/>
    <w:rsid w:val="00A23B8C"/>
    <w:rsid w:val="00A26D3B"/>
    <w:rsid w:val="00A277FB"/>
    <w:rsid w:val="00A27E5B"/>
    <w:rsid w:val="00A303B4"/>
    <w:rsid w:val="00A3214C"/>
    <w:rsid w:val="00A40B1D"/>
    <w:rsid w:val="00A4141E"/>
    <w:rsid w:val="00A414F9"/>
    <w:rsid w:val="00A799F4"/>
    <w:rsid w:val="00A82CFD"/>
    <w:rsid w:val="00A8678A"/>
    <w:rsid w:val="00A867DA"/>
    <w:rsid w:val="00AB2C0C"/>
    <w:rsid w:val="00AC7D4A"/>
    <w:rsid w:val="00AE047E"/>
    <w:rsid w:val="00AE07E8"/>
    <w:rsid w:val="00AE46BA"/>
    <w:rsid w:val="00AF1126"/>
    <w:rsid w:val="00AF19A8"/>
    <w:rsid w:val="00B03DCF"/>
    <w:rsid w:val="00B0497F"/>
    <w:rsid w:val="00B07DFB"/>
    <w:rsid w:val="00B231D4"/>
    <w:rsid w:val="00B256AF"/>
    <w:rsid w:val="00B27E6B"/>
    <w:rsid w:val="00B511CE"/>
    <w:rsid w:val="00B55BE0"/>
    <w:rsid w:val="00B614BA"/>
    <w:rsid w:val="00B65750"/>
    <w:rsid w:val="00B66D45"/>
    <w:rsid w:val="00B71769"/>
    <w:rsid w:val="00B73439"/>
    <w:rsid w:val="00B73702"/>
    <w:rsid w:val="00B74D79"/>
    <w:rsid w:val="00B74F6B"/>
    <w:rsid w:val="00B82206"/>
    <w:rsid w:val="00B85940"/>
    <w:rsid w:val="00B86B03"/>
    <w:rsid w:val="00B940A3"/>
    <w:rsid w:val="00BA31CE"/>
    <w:rsid w:val="00BB20F8"/>
    <w:rsid w:val="00BB3022"/>
    <w:rsid w:val="00BB31A4"/>
    <w:rsid w:val="00BD310F"/>
    <w:rsid w:val="00BD4002"/>
    <w:rsid w:val="00BD58A4"/>
    <w:rsid w:val="00BD5CC0"/>
    <w:rsid w:val="00BD6509"/>
    <w:rsid w:val="00BD72AA"/>
    <w:rsid w:val="00BE263E"/>
    <w:rsid w:val="00BE53D7"/>
    <w:rsid w:val="00BE703B"/>
    <w:rsid w:val="00BE7620"/>
    <w:rsid w:val="00BF1355"/>
    <w:rsid w:val="00BF1741"/>
    <w:rsid w:val="00BF4B93"/>
    <w:rsid w:val="00BF7AEA"/>
    <w:rsid w:val="00C060C0"/>
    <w:rsid w:val="00C06225"/>
    <w:rsid w:val="00C116F7"/>
    <w:rsid w:val="00C24513"/>
    <w:rsid w:val="00C25738"/>
    <w:rsid w:val="00C43354"/>
    <w:rsid w:val="00C47B7A"/>
    <w:rsid w:val="00C546A8"/>
    <w:rsid w:val="00C60FDC"/>
    <w:rsid w:val="00C66366"/>
    <w:rsid w:val="00C734BA"/>
    <w:rsid w:val="00C771C5"/>
    <w:rsid w:val="00C777A6"/>
    <w:rsid w:val="00C90DDF"/>
    <w:rsid w:val="00CA1DAE"/>
    <w:rsid w:val="00CB3307"/>
    <w:rsid w:val="00CB5FCB"/>
    <w:rsid w:val="00CC1E15"/>
    <w:rsid w:val="00CC6CB1"/>
    <w:rsid w:val="00CD1B38"/>
    <w:rsid w:val="00CD2F18"/>
    <w:rsid w:val="00CD5A2F"/>
    <w:rsid w:val="00CE288D"/>
    <w:rsid w:val="00D006E3"/>
    <w:rsid w:val="00D036DD"/>
    <w:rsid w:val="00D04628"/>
    <w:rsid w:val="00D0773B"/>
    <w:rsid w:val="00D13BF8"/>
    <w:rsid w:val="00D16AAB"/>
    <w:rsid w:val="00D17112"/>
    <w:rsid w:val="00D2365F"/>
    <w:rsid w:val="00D31268"/>
    <w:rsid w:val="00D33B2C"/>
    <w:rsid w:val="00D33E89"/>
    <w:rsid w:val="00D417F7"/>
    <w:rsid w:val="00D41C74"/>
    <w:rsid w:val="00D5033C"/>
    <w:rsid w:val="00D57DF5"/>
    <w:rsid w:val="00D6003E"/>
    <w:rsid w:val="00D62E73"/>
    <w:rsid w:val="00D67C71"/>
    <w:rsid w:val="00D74F79"/>
    <w:rsid w:val="00D82656"/>
    <w:rsid w:val="00D94534"/>
    <w:rsid w:val="00DA016F"/>
    <w:rsid w:val="00DB1321"/>
    <w:rsid w:val="00DC0701"/>
    <w:rsid w:val="00DC1AEF"/>
    <w:rsid w:val="00DC1BD9"/>
    <w:rsid w:val="00DC5C88"/>
    <w:rsid w:val="00DD3C2A"/>
    <w:rsid w:val="00DE4EBD"/>
    <w:rsid w:val="00DE7C76"/>
    <w:rsid w:val="00DF1062"/>
    <w:rsid w:val="00DF3B90"/>
    <w:rsid w:val="00DF567A"/>
    <w:rsid w:val="00DF6F47"/>
    <w:rsid w:val="00E04483"/>
    <w:rsid w:val="00E0615C"/>
    <w:rsid w:val="00E1087E"/>
    <w:rsid w:val="00E1583E"/>
    <w:rsid w:val="00E272B8"/>
    <w:rsid w:val="00E31857"/>
    <w:rsid w:val="00E318CA"/>
    <w:rsid w:val="00E378BE"/>
    <w:rsid w:val="00E41157"/>
    <w:rsid w:val="00E42037"/>
    <w:rsid w:val="00E448FD"/>
    <w:rsid w:val="00E45BF4"/>
    <w:rsid w:val="00E4740A"/>
    <w:rsid w:val="00E5182D"/>
    <w:rsid w:val="00E5466F"/>
    <w:rsid w:val="00E63470"/>
    <w:rsid w:val="00E6715E"/>
    <w:rsid w:val="00E83665"/>
    <w:rsid w:val="00E87E06"/>
    <w:rsid w:val="00E902D5"/>
    <w:rsid w:val="00E902FF"/>
    <w:rsid w:val="00E93B8F"/>
    <w:rsid w:val="00E96139"/>
    <w:rsid w:val="00E96C05"/>
    <w:rsid w:val="00EB2A2E"/>
    <w:rsid w:val="00EB67D4"/>
    <w:rsid w:val="00EB71CB"/>
    <w:rsid w:val="00ED19BA"/>
    <w:rsid w:val="00ED5F2B"/>
    <w:rsid w:val="00EE01AA"/>
    <w:rsid w:val="00EE064D"/>
    <w:rsid w:val="00EF15A2"/>
    <w:rsid w:val="00EF173D"/>
    <w:rsid w:val="00EF1912"/>
    <w:rsid w:val="00EF4AD9"/>
    <w:rsid w:val="00EF6109"/>
    <w:rsid w:val="00EF6250"/>
    <w:rsid w:val="00F06DAF"/>
    <w:rsid w:val="00F07461"/>
    <w:rsid w:val="00F26973"/>
    <w:rsid w:val="00F30CB6"/>
    <w:rsid w:val="00F50A28"/>
    <w:rsid w:val="00F5284D"/>
    <w:rsid w:val="00F5600A"/>
    <w:rsid w:val="00F561FD"/>
    <w:rsid w:val="00F56BC5"/>
    <w:rsid w:val="00F61176"/>
    <w:rsid w:val="00F61D34"/>
    <w:rsid w:val="00F6242B"/>
    <w:rsid w:val="00F63FA3"/>
    <w:rsid w:val="00F6742D"/>
    <w:rsid w:val="00F76EA9"/>
    <w:rsid w:val="00F81170"/>
    <w:rsid w:val="00F81561"/>
    <w:rsid w:val="00F825E1"/>
    <w:rsid w:val="00F82918"/>
    <w:rsid w:val="00F83142"/>
    <w:rsid w:val="00F93AA7"/>
    <w:rsid w:val="00F93D2B"/>
    <w:rsid w:val="00FA2234"/>
    <w:rsid w:val="00FA50EB"/>
    <w:rsid w:val="00FB1FD2"/>
    <w:rsid w:val="00FB2999"/>
    <w:rsid w:val="00FB4FDA"/>
    <w:rsid w:val="00FB5D61"/>
    <w:rsid w:val="00FC56AD"/>
    <w:rsid w:val="00FD5DB5"/>
    <w:rsid w:val="00FE4A39"/>
    <w:rsid w:val="00FE5723"/>
    <w:rsid w:val="00FE5ACD"/>
    <w:rsid w:val="047E2CA9"/>
    <w:rsid w:val="0619FD0A"/>
    <w:rsid w:val="06571745"/>
    <w:rsid w:val="07F9956A"/>
    <w:rsid w:val="0BF72A6B"/>
    <w:rsid w:val="0ECE1138"/>
    <w:rsid w:val="1138E659"/>
    <w:rsid w:val="113F7CFA"/>
    <w:rsid w:val="15031A9E"/>
    <w:rsid w:val="1568B903"/>
    <w:rsid w:val="1695CCDC"/>
    <w:rsid w:val="16B6B04C"/>
    <w:rsid w:val="16D67B77"/>
    <w:rsid w:val="170ABB6A"/>
    <w:rsid w:val="1861E413"/>
    <w:rsid w:val="1C3F3F46"/>
    <w:rsid w:val="249E8998"/>
    <w:rsid w:val="2668C4E4"/>
    <w:rsid w:val="28EBC0A9"/>
    <w:rsid w:val="2AEEFC32"/>
    <w:rsid w:val="2C9B4DBC"/>
    <w:rsid w:val="31074EBB"/>
    <w:rsid w:val="3119EC65"/>
    <w:rsid w:val="32337521"/>
    <w:rsid w:val="3573A8D1"/>
    <w:rsid w:val="364058E6"/>
    <w:rsid w:val="39B1FD31"/>
    <w:rsid w:val="3C57DCB7"/>
    <w:rsid w:val="3C608AF5"/>
    <w:rsid w:val="3CE29E3D"/>
    <w:rsid w:val="3D424E4D"/>
    <w:rsid w:val="3D4FDFEB"/>
    <w:rsid w:val="3FA20867"/>
    <w:rsid w:val="410F9D89"/>
    <w:rsid w:val="414A6DF3"/>
    <w:rsid w:val="42C61AF9"/>
    <w:rsid w:val="45A0CB5F"/>
    <w:rsid w:val="46833921"/>
    <w:rsid w:val="46ADB6AF"/>
    <w:rsid w:val="4728533A"/>
    <w:rsid w:val="49654C74"/>
    <w:rsid w:val="4CE9CF85"/>
    <w:rsid w:val="4DBEB920"/>
    <w:rsid w:val="4E9EF068"/>
    <w:rsid w:val="4F157847"/>
    <w:rsid w:val="521821EA"/>
    <w:rsid w:val="565CED7B"/>
    <w:rsid w:val="58809F83"/>
    <w:rsid w:val="5B5DC4EA"/>
    <w:rsid w:val="5C4D7D4C"/>
    <w:rsid w:val="5CCB4EC3"/>
    <w:rsid w:val="5E28273C"/>
    <w:rsid w:val="60F49A59"/>
    <w:rsid w:val="618DB2C8"/>
    <w:rsid w:val="634BBCFB"/>
    <w:rsid w:val="6551CF49"/>
    <w:rsid w:val="699539CB"/>
    <w:rsid w:val="6AB93912"/>
    <w:rsid w:val="6B10D7F2"/>
    <w:rsid w:val="6CE16C12"/>
    <w:rsid w:val="6EF94882"/>
    <w:rsid w:val="6FCE5152"/>
    <w:rsid w:val="73894AE2"/>
    <w:rsid w:val="7665B3A9"/>
    <w:rsid w:val="78259826"/>
    <w:rsid w:val="7892F8D4"/>
    <w:rsid w:val="78B1EFC6"/>
    <w:rsid w:val="7A21983C"/>
    <w:rsid w:val="7A37EF6C"/>
    <w:rsid w:val="7AF93A9E"/>
    <w:rsid w:val="7C731AC3"/>
    <w:rsid w:val="7E21F553"/>
    <w:rsid w:val="7F73D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FE9FC7"/>
  <w15:docId w15:val="{96AEFB8A-0618-4CD7-A33A-76AAFDF2F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B1321"/>
    <w:rPr>
      <w:rFonts w:ascii="Calibri" w:eastAsia="Calibri" w:hAnsi="Calibri" w:cs="Calibri"/>
      <w:color w:val="00000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561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C19FE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07438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07438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074389"/>
    <w:rPr>
      <w:rFonts w:ascii="Calibri" w:eastAsia="Calibri" w:hAnsi="Calibri" w:cs="Calibri"/>
      <w:color w:val="000000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7438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74389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43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4389"/>
    <w:rPr>
      <w:rFonts w:ascii="Segoe UI" w:eastAsia="Calibri" w:hAnsi="Segoe UI" w:cs="Segoe UI"/>
      <w:color w:val="000000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E6715E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715E"/>
    <w:rPr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745CB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45CBB"/>
    <w:rPr>
      <w:rFonts w:cs="Times New Roman"/>
    </w:rPr>
  </w:style>
  <w:style w:type="paragraph" w:customStyle="1" w:styleId="Default">
    <w:name w:val="Default"/>
    <w:rsid w:val="00052564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561F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table" w:customStyle="1" w:styleId="Grigliatabella1">
    <w:name w:val="Griglia tabella1"/>
    <w:rsid w:val="000E517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0">
    <w:name w:val="Table Grid0"/>
    <w:basedOn w:val="Tabellanormale"/>
    <w:uiPriority w:val="39"/>
    <w:rsid w:val="000E5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27A6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27A6A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26532A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mur.gov.it/it/privac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A9B9C02498814CA05DBB58CB967979" ma:contentTypeVersion="10" ma:contentTypeDescription="Creare un nuovo documento." ma:contentTypeScope="" ma:versionID="03a5b1857c290c373200d34934fbab83">
  <xsd:schema xmlns:xsd="http://www.w3.org/2001/XMLSchema" xmlns:xs="http://www.w3.org/2001/XMLSchema" xmlns:p="http://schemas.microsoft.com/office/2006/metadata/properties" xmlns:ns2="0cb4dc96-8752-4d94-a780-aa27efdac3e1" xmlns:ns3="8a8f8354-1e1a-47a0-ba48-6a93a7c3d24c" targetNamespace="http://schemas.microsoft.com/office/2006/metadata/properties" ma:root="true" ma:fieldsID="915e829b1ea84053e53bbbcb5d18aa0a" ns2:_="" ns3:_="">
    <xsd:import namespace="0cb4dc96-8752-4d94-a780-aa27efdac3e1"/>
    <xsd:import namespace="8a8f8354-1e1a-47a0-ba48-6a93a7c3d2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4dc96-8752-4d94-a780-aa27efdac3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f8354-1e1a-47a0-ba48-6a93a7c3d24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90E4F4-2D78-4FBB-B711-C884F14980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6C2F72-7E08-4316-9E50-054BE68656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1C87A70-C523-4A3E-974A-826E6F8EC7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4dc96-8752-4d94-a780-aa27efdac3e1"/>
    <ds:schemaRef ds:uri="8a8f8354-1e1a-47a0-ba48-6a93a7c3d2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1252</Words>
  <Characters>7139</Characters>
  <DocSecurity>0</DocSecurity>
  <Lines>59</Lines>
  <Paragraphs>16</Paragraphs>
  <ScaleCrop>false</ScaleCrop>
  <LinksUpToDate>false</LinksUpToDate>
  <CharactersWithSpaces>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2021-12-22T11:08:00Z</dcterms:created>
  <dcterms:modified xsi:type="dcterms:W3CDTF">2021-12-28T14:00:00Z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0x010100B5A9B9C02498814CA05DBB58CB967979</vt:lpwstr>
  </property>
</Properties>
</file>